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4A" w:rsidRDefault="000F614A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  <w:cs/>
        </w:rPr>
        <w:t>ด้านที่ 5 บุคลากรและการบริหารงานบุคลากร</w:t>
      </w:r>
    </w:p>
    <w:p w:rsidR="00532487" w:rsidRP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  <w:cs/>
        </w:rPr>
        <w:t>5.1 คุณลักษณะของผู้บริหาร</w:t>
      </w:r>
    </w:p>
    <w:p w:rsidR="00532487" w:rsidRPr="00532487" w:rsidRDefault="00532487" w:rsidP="00532487">
      <w:pPr>
        <w:pStyle w:val="ab"/>
        <w:ind w:firstLine="144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  <w:cs/>
        </w:rPr>
        <w:t xml:space="preserve">วิทยาลัยเทคโนโลยีและอุตสาหกรรมการต่อเรือหนองคาย  มีผู้บริหาร  จำนวน  </w:t>
      </w: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 xml:space="preserve">คน ดังนี้   ผู้อำนวยการวิทยาลัย 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 xml:space="preserve">คน  รองผู้อำนวยการวิทยาลัย </w:t>
      </w:r>
      <w:r w:rsidRPr="00532487">
        <w:rPr>
          <w:rFonts w:ascii="TH SarabunIT๙" w:hAnsi="TH SarabunIT๙" w:cs="TH SarabunIT๙"/>
          <w:sz w:val="32"/>
          <w:szCs w:val="32"/>
        </w:rPr>
        <w:t>4</w:t>
      </w:r>
      <w:r w:rsidRPr="00532487">
        <w:rPr>
          <w:rFonts w:ascii="TH SarabunIT๙" w:hAnsi="TH SarabunIT๙" w:cs="TH SarabunIT๙"/>
          <w:sz w:val="32"/>
          <w:szCs w:val="32"/>
          <w:cs/>
        </w:rPr>
        <w:t xml:space="preserve"> คน  ซึ่งผู้บริหารสถานศึกษาที่กล่าวมาเป็นผู้ที่มีความรู้ความสามารถในงานวิชาการ  และการบริหารจัดการสถานศึกษา  มีวิสัยทัศน์  มีภาวะผู้นำ  มีความเป็นประชาธิปไตย  ยึดหลักการบริหารงานและจัดการสถานศึกษาแบบมีส่วนร่วม  มีคุณธรรม  จริยธรรมเป็นแบบอย่างที่ดีแก่ผู้ใต้บังคับบัญชา จนเป็นที่ยอมรับของผู้เกี่ยวข้องทั้งภายใน ภายนอกสถานศึกษา  ตลอดจนชุมชนที่อยู่ใกล้เคียงกับสถานศึกษา</w:t>
      </w:r>
    </w:p>
    <w:p w:rsidR="00532487" w:rsidRP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61"/>
        <w:gridCol w:w="2842"/>
        <w:gridCol w:w="2197"/>
        <w:gridCol w:w="31"/>
      </w:tblGrid>
      <w:tr w:rsidR="00532487" w:rsidRPr="00532487" w:rsidTr="00532487">
        <w:trPr>
          <w:gridAfter w:val="1"/>
          <w:wAfter w:w="35" w:type="dxa"/>
        </w:trPr>
        <w:tc>
          <w:tcPr>
            <w:tcW w:w="9854" w:type="dxa"/>
            <w:gridSpan w:val="4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ผลการประเมินคุณภาพ</w:t>
            </w:r>
          </w:p>
        </w:tc>
      </w:tr>
      <w:tr w:rsidR="00532487" w:rsidRPr="00532487" w:rsidTr="00532487">
        <w:trPr>
          <w:gridAfter w:val="1"/>
          <w:wAfter w:w="35" w:type="dxa"/>
        </w:trPr>
        <w:tc>
          <w:tcPr>
            <w:tcW w:w="9854" w:type="dxa"/>
            <w:gridSpan w:val="4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ผู้บริหารของวิทยาลัยเทคโนโลยีและอุตสาหกรรมการต่อเรือหนองคายทั้ง 5 คน เป็นบุคคลที่มีความรู้ความสามารถทั้งทางด้านวิชาการ และด้านบริหารจัดการสถานศึกษาโดยยึดหลักการบริหารแบบมีส่วนร่วม มีคุณธรรม จริยธรรมเป็นแบบอย่างที่ดี เป็นที่ยอมรับของบุคคลอื่นทั้งภายในภายนอกสถานศึกษา มีผลงานด้านวิชาการ ผลงานสิ่งประดิษฐ์ ตลอดจนผ่านการฝึกอบรม สัมมนาเพื่อพัฒนาศักยภาพในการบริหารจัดการในสถานศึกษาจนเป็นที่ประจักษ์ ชัดเจน</w:t>
            </w:r>
          </w:p>
        </w:tc>
      </w:tr>
      <w:tr w:rsidR="00532487" w:rsidRPr="00532487" w:rsidTr="00532487">
        <w:tc>
          <w:tcPr>
            <w:tcW w:w="1384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  <w:gridSpan w:val="2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384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-รายงานโครงการร่วมพิธีสำคัญ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-โครงการร่วมด้วยช่วยประชาชน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-โครงการอาชีวะอาสา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-โครงการศูนย์ซ่อมสร้างเพื่อชุมชน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-โครงการศึกษาดูงานในประเทศและต่างประเทศ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-จัดทำผลงานวิชาการ</w:t>
            </w: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ว่าที่ ร.อ.ไพฑูรย์ สร้อยสน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ผู้อำนวยการวิทยาลัยเทคโนโลยีและอุตสาหกรรมการต่อเรือหนองคาย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ด้านการศึกษา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.ปริญญาตรี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  ครุศาสตร์อุตสาหกรรมบัณฑิต จากวิทยาลัยเทคโนโลยีและอาชีวศึกษา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  ระดับปริญญาตรี ศึกษาศาสตร์บัณฑิต   จากมหาวิทยาลัยสุโขทัยธรรมาธิราช</w:t>
            </w:r>
          </w:p>
        </w:tc>
        <w:tc>
          <w:tcPr>
            <w:tcW w:w="2410" w:type="dxa"/>
            <w:gridSpan w:val="2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บทความ เรื่อง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“การศึกษาสภาพปัญหาและแนวทางการลดปัญหาการออกกลางคันของนักเรียนในระดับประกาศนียบัตรวิชาชีพในสถานศึกษาวิทยาลัยเทคโนโลยีและอุตสาหกรรมการต่อเรือหนองคาย”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 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สำเนาปริญญาบัตร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835"/>
        <w:gridCol w:w="2268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-2559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2.ปริญญาโท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  ครุศาสตร์อุตสาหกรรมมหาบัณฑิต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จากมหาวิทยาลัยเทคโนโลยีพระจอมเกล้าธนบุรี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  <w:u w:val="single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การรับราชการ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2526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ครู (ครู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)วิทยาลัยการต่อเรือพระนครศรีอยุธยา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2529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ศึกษาต่อ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ระดับปริญญาตรี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2529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ข้าราชการ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ครู (อ.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)ศูนย์ฝึกวิชาชีพต่อเรือพระนครศรีอยุธยา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2530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ข้าราชการ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ครู (อ.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)ศูนย์ฝึกวิชาชีพต่อเรือหนองคาย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2537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ข้าราชการ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ครู (อ.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)วท.หนองคาย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2537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ข้าราชการ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ครู (อ.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)วท.หนองคาย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2547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ครู (ครู คศ.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)วท.หนองคาย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ข้าราชการ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ครู (ครู ชำนาญการ)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วท.หนองคาย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2552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ผู้อำนวยการวก.สอยดาว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2553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ผู้อำนวยการวก.พนมสารคาม</w:t>
            </w:r>
          </w:p>
        </w:tc>
        <w:tc>
          <w:tcPr>
            <w:tcW w:w="22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-สำเนาปริญญาบัตร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835"/>
        <w:gridCol w:w="2268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-2559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-การศึกษาดูงานและลงนามความร่วมมือระหว่างประเทศ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-ผู้บริหาร มีความสามารถบริหารการจัดการโดดเด่น ผลการพัฒนาประจักษ์ ชัดเจน</w:t>
            </w: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ผู้อำนวยการวก.ท่าแซะ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ผู้อำนวยการวก.นายายอาม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2555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-ปัจจุบัน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ผู้อำนวยการวทอ.การต่อเรือหนองคาย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  <w:u w:val="single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การศึกษาดูงาน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จีน ส.ป.ป.ลาว เวียดนาม ญี่ปุ่น ฯลฯ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การบริหารงาน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-รางวัลผู้บังคับบัญชาลูกเสือดีเด่น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-นักเรียนได้รับรางวัลพระราชทาน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-สนับสนุนผู้ใต้บังคับบัญชาจนสามารถสอบบรรจุรองผู้อำนวยการ ได้ 2 คน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-ได้รับรางวัลชนะเลิศ อันดับ 1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ทักษะการติดตั้งไฟฟ้าด้วยท่อร้อยสาย ปวช ประเภทอุตสาหกรรม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-ได้รับรางวัลรองชนะเลิศ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อันดับ 3 ผลงานสิ่งประดิษฐ์ประเภทที่ 8 สิ่งประดิษฐ์ด้านเทคโนโลยีการเกษตร ระดับภาคตะวันออกเฉียงเหนือ 2559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-บันทึกข้อตกลงความร่วมมือ (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-โล่รางวัล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</w:t>
            </w:r>
          </w:p>
        </w:tc>
      </w:tr>
    </w:tbl>
    <w:p w:rsidR="00532487" w:rsidRPr="00532487" w:rsidRDefault="00265A75" w:rsidP="00532487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9" o:spid="_x0000_s1087" type="#_x0000_t202" style="position:absolute;margin-left:-12.6pt;margin-top:1.8pt;width:86.45pt;height:78.05pt;z-index:25166643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" stroked="f" strokecolor="blue">
            <v:textbox style="mso-fit-shape-to-text:t">
              <w:txbxContent>
                <w:p w:rsidR="003849C7" w:rsidRDefault="003849C7" w:rsidP="00532487"/>
              </w:txbxContent>
            </v:textbox>
          </v:shape>
        </w:pict>
      </w: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p w:rsidR="007928E4" w:rsidRPr="00532487" w:rsidRDefault="007928E4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835"/>
        <w:gridCol w:w="2268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-ร่วมดำเนินโครงการความร่วมมือ ไทย – ลาว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-ผ่านการอบรมหลักสูตร วิชาเดินเรือชายฝั่งและการดินเรือ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-ผ่านการฝึกอบรมหลักสูตร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วิชา บุกเบิก รุ่นที่ 2 การพัฒนากิจการลูกเสือและเนตรนารีวิสามัญ กรมอาชีวศึกษา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-เป็นผู้มีความรู้ตามหลักสูตรของกรมเจ้าท่า นายท้ายเรือกล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-งานวิจัยเพื่อพัฒนาสถานศึกษา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-ได้พัฒนาการสอนตามหลักสูตรกรมอาชีวศึกษาได้มาตรฐานตามโครงการนิเทศภายในสถานศึกษา สังกัดกรมอาชีวศึกษา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ด้านคุณธรรม จริยธรรม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-รางวัลผู้บังคับบัญชาลูกเสือดีเด่น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บทความ เรื่อง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“การศึกษาสภาพปัญหาและแนวทางการลดปัญหาการออกกลางคันของนักเรียนในระดับประกาศนียบัตรวิชาชีพในสถานศึกษาวิทยาลัยเทคโนโลยีและอุตสาหกรรมการต่อเรือหนองคาย”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-สำเนาสัมฤทธิบัตร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-โล่รางวัล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-สำเนาเกียรติบัตร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p w:rsidR="007928E4" w:rsidRPr="00532487" w:rsidRDefault="007928E4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835"/>
        <w:gridCol w:w="2268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นางศิริธร  พิมพ์ฝด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รองผู้อำนวยการวิทยาลัย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ด้านการศึกษา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1.ปริญญาตรี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-จบการศึกษาจากวิทยาลัยอาชีวศึกษามหาสารคาม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พ.ศ. 25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2.ปริญญาโท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-จบการศึกษาสถาบันเทคโนโลยี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พระจอมเกล้าพระนครเหนือ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พ.ศ.2549       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-ผ่านการอบรมโครงการส่งเสริมและติดตามผลการดำเนินงานการควบคุมภายในของสถานศึกษาและส่วนกลาง.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่วมสัมมนาเชิงปฏิบัติการศึกษาสภาพปัญหาการจัดการศึกษาแบบเทียบโอนความรู้และประสบการณ์งานอาชีพเข้าสู่หน่วยกิตและแนวทางการพัฒน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-ร่วมอบรมโครงการเชิง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ปฏิบัติการการวิจัยในชั้นเรียน 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</w:t>
            </w: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56"/>
        <w:gridCol w:w="2842"/>
        <w:gridCol w:w="2265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-ประสานงานการลงนามความร่วมมือประเทศจีน สถาบันขงจื่อ มหาวิทยาลัยขอนแก่น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-ประสานงานการลงนาม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ความร่วมมือระหว่าง ประเทศ ประเทศเวียดนาม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-จัดทำผลงานวิชาการ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นายชัยกร  จันทร์ศรี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ด้านการศึกษา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1.ปริญญาตรี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-จบการศึกษาจากมหาวิทยาลัยสุโขทัยธรรมาธิราช(ศษ.บ.บริหารการศึกษา) ปีพ.ศ.253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2.ปริญญาโท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-จบการศึกษามหาวิทยาลัยราชภัฎมหาสารคาม  (ค.ม.การ บริหารการศึกษา) ปีพ.ศ.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2546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MOU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กับสถาบันข่งจื่อและ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วิทยาลัยการเงินไทเหงี่ยน และวิทยาลัยอุตสาหกรรมเว้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-เข้ารับการพัฒนาก่อนดำรงแต่งตั้งผู้อำนวยการ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-ประชุมเชิงปฏิบัติการเพื่อพัฒนาการเรียนการสอน 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-ร่วมการอบรมสัมมนาและฝึกอบรมเรื่อง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Smart Service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-ส่งนักศึกษาดูงานที่ประเทศจีน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-นิเทศนักศึกษาฝึกงาน 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ประเทศญี่ปุ่น</w:t>
            </w:r>
          </w:p>
        </w:tc>
        <w:tc>
          <w:tcPr>
            <w:tcW w:w="22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-คำสั่งที่ 201/2559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-บันทึกข้อตกลงความร่วมมือ (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-คำสั่งที่ 456/2559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-คำสั่งที่ 622/2559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-คำสั่งที่ 320/2558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-รายงานการวิจัย เรื่อง “รายงานการประเมินโครงการพัฒนาคุณธรรม จริยธรรมของนักศึกษา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วิทยาลัยเทคโนโลยีและอุตสาหกรรมการต่อเรือหนองคาย สังกัดสำนักงานคณะกรรมการการอาชีวศึกษาจังหวัดหนองคาย”</w:t>
            </w:r>
          </w:p>
        </w:tc>
      </w:tr>
    </w:tbl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977"/>
        <w:gridCol w:w="2126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</w:tc>
        <w:tc>
          <w:tcPr>
            <w:tcW w:w="2977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  จิรวัฒนผล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ด้านการศึกษา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1.ปริญญาตรี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-จบการศึกษาวิทยาลัยเทคโนโลยีและอาชีวศึกษา กทม. (คอบ. อิเล็กทรอนิกส์) ปีพ.ศ.  253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2.ปริญญาโท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-จบการศึกษามหาวิทยาลัยขอนแก่น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(ศศ.ม. เทคโนโลยีการศึกษา)              ปี พ.ศ. 25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.ปริญญาเอก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-จบการศึกษาสถาบันเทคโนโลยีพระจอมเกล้า พระนครเหนือ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(ปร.ด.บริหารอาชีวะและเทคนิคศึกษา แขนงวิจัยและพัฒนาหลักสูตร)  ปี พ.ศ. 25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p w:rsidR="007928E4" w:rsidRPr="00532487" w:rsidRDefault="007928E4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835"/>
        <w:gridCol w:w="2268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-จัดทำผลงานวิชาการเพื่อพัฒนาสถานศึกษาและพัฒนาทางการศึกษา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ด้านวิชาการ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-บทความวิชาการ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-ดูงานประเทศมาเลเซียและสิงคโปร์ ตามหลักสูตรศึกษาศาสตรมหาบัณฑิต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-นำเสนอผลงานวิจัยในงาน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Annual Conference on Children, Women and Social Studies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ณ กรุงโซล สาธารณรัฐเกาหลี วันที่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-ศึกษาดูงานด้านการจัดการศึกษาด้านเทคนิคศึกษาและอาชีวศึกษาทวิภาคี ณ สหพันธรัฐสาธารณรัฐเยอรมัน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ก.ย.-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2556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National Conference on Knowledge Management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for Design, Manufacturing and Innovation together with European Certification Qualification for Designer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29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National Conference on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Learn Six Sigma manufacturing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Researcher  Entrepreneur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Integrated Design Engineer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ก.พ.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2555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-ผ่านการพัฒนาหลักสูตร การออกแบบการจัดการเรียนรู้และวิจัยในชั้นเรียน สำหรับครูผู้สอนตามหลักสูตรการอาชีวศึกษา รุ่นที่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เม.ย.-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พ.ค.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22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-บทความวิชาการ “เรื่อง การสังเคราะห์รูปแบบการพัฒนาหลักสูตรฝึกอบรมการจัดการเรียนรู้รายวิชาช่างอุตสาหกรรมที่ส่งเสริมการคิดวิเคราะห์ ด้วยบทเรียนแสวงรู้บนเว็บ”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-รายงานการศึกษาดูงาน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-ผลงานวิจัย</w:t>
            </w:r>
          </w:p>
        </w:tc>
      </w:tr>
    </w:tbl>
    <w:p w:rsid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p w:rsidR="007928E4" w:rsidRPr="00532487" w:rsidRDefault="007928E4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835"/>
        <w:gridCol w:w="2268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-ผ่านการฝึกอบรมการเป็นผู้ประเมินคุณภาพภายในการอาชีวศึกษาโดยหน่วยงานต้นสังกัด วันที่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-ผ่านการอบรมโครงการนิเทศเพื่อพัฒนาครูผู้สอนในการวัดและประเมินผลการเรียนรู้ตามสภาพจริง กลุ่มสถานศึกษา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อาชีวศึกษา ภาคตะวันออก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เฉียงเหนือ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คุณธรรมจริยธรรม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-ผู้บริหารดีเด่นการวิชาการ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นายชัชวาล  ปุณขันธุ์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ด้านการศึกษา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1.ปริญญาตรี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-จบจากวิทยาลัยช่างกลปทุมวัน (ปทส.ครูเทคนิคไฟฟ้า) ปีพ.ศ.  253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2.ปริญญาโท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-จบการศึกษามหาวิทยาลัยขอนแก่น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(ศษ.ม. เทคโนโลยีการศึกษา)              ปี พ.ศ. 25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-ปริญญาบัตร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-ปริญญาบัตร</w:t>
            </w: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p w:rsidR="007928E4" w:rsidRPr="00532487" w:rsidRDefault="007928E4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977"/>
        <w:gridCol w:w="2126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-2559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</w:tc>
        <w:tc>
          <w:tcPr>
            <w:tcW w:w="2977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.ป.บัณฑิต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-มหาวิทยาลัยราชภัฎอุดรธานี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(ป.บัณฑิต การบริหารการศึกษา)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พ.ศ.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2551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-งานวิจัย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-วิทยากรฝึกอบรม เรื่อง “การเขียนรายงานการวิจัยในชั้นเรียนสำหรับครูผู้สอน”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พ.ค.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2551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-เป็นวิทยากรให้ความรู้ในโครงการพัฒนากระบวนการเรียนรู้ด้วยโครงงาน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-ร่วมประชุมผู้บริหารสถานศึกษา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1/2559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-ประชุมการลดปัญหาการออกกลางคันของผู้เรียนอาชีวศึกษา 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สำนักติดตามและประเมินผลการอาชีวศึกษา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-ประชุมเชิงปฏิบัติการขับเคลื่อนแผนยุทธศาสตร์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-ผ่านการพัฒนาเพื่อแต่งตั้งรองผู้อำนวยการ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มิ.ย.-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2551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-รางวัลครูชายขอบ โครงการ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ครูดีมีทุกวัน ประจำปี 2558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-ก.พ.7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-งานวิจัยเรื่อง การศึกษาสภาพปัญหา และแก้ปัญหาการออกกลางคันของผู้เรียนอาชีวศึกษา ประจำปีการศึกษา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กรณีศึกษาวิทยาลัยเทคโนโลยีและ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อุตสาหกรรมการต่อเรือหนองคาย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-คำสั่งที่ 175/2559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-คำสั่งที่ 378/2559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-คำสั่งที่ 234/2559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-สำเนาเกียรติบัตร</w:t>
            </w: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 xml:space="preserve">1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ผู้บริหารมีความรู้ ความสามารถทางวิชาการและการบริหารจัดการสถานศึกษา</w:t>
      </w:r>
    </w:p>
    <w:p w:rsidR="007928E4" w:rsidRPr="00532487" w:rsidRDefault="007928E4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835"/>
        <w:gridCol w:w="2268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rPr>
          <w:trHeight w:val="8494"/>
        </w:trPr>
        <w:tc>
          <w:tcPr>
            <w:tcW w:w="127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2557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-2559</w:t>
            </w:r>
          </w:p>
        </w:tc>
        <w:tc>
          <w:tcPr>
            <w:tcW w:w="326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มีความสามารถทั้งงานวิชาการ และงานบริหารการจัดการโดดเด่น ผลการพัฒนาประจักษ์ ชัดเจน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ผลงาน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-ผู้ปฏิบัติงานดีเด่น ปี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2551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จาก อศจ.นครราชสีมา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2552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-ผู้ทำคุณประโยชน์ทางด้านการศึกษา  จาก สกสค. 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2555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-ข้าราชการพลเรือนดีเด่น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จังหวัดหนองคาย 2557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-เป็นครูฝึกสอนร่วมร้องเพลงชาติร่วมสมัย ปี 2558 จังหวัดหนองคาย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-ครุผู้ควบคุม ดนตรีพื้นบ้านประเภทพิณ ได้รับรางวัลชนะเลิศ ระดับภาค 2557</w:t>
            </w:r>
          </w:p>
        </w:tc>
        <w:tc>
          <w:tcPr>
            <w:tcW w:w="22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-สำเนาประกาศเกียรติคุณ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-สำเนาเกียรติบัตร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-สำเนาเกียรติบัตร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2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ผู้บริหารมีวิสัยทัศน์และความเป็นผู้นำ</w:t>
      </w:r>
    </w:p>
    <w:p w:rsidR="007928E4" w:rsidRPr="00532487" w:rsidRDefault="007928E4" w:rsidP="00532487">
      <w:pPr>
        <w:pStyle w:val="ab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086"/>
        <w:gridCol w:w="1087"/>
        <w:gridCol w:w="980"/>
      </w:tblGrid>
      <w:tr w:rsidR="00532487" w:rsidRPr="00532487" w:rsidTr="007928E4">
        <w:tc>
          <w:tcPr>
            <w:tcW w:w="680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ผลการประเมินคุณภาพ</w:t>
            </w:r>
          </w:p>
        </w:tc>
        <w:tc>
          <w:tcPr>
            <w:tcW w:w="3153" w:type="dxa"/>
            <w:gridSpan w:val="3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</w:tc>
      </w:tr>
      <w:tr w:rsidR="00532487" w:rsidRPr="00532487" w:rsidTr="007928E4">
        <w:tc>
          <w:tcPr>
            <w:tcW w:w="6805" w:type="dxa"/>
            <w:vMerge w:val="restart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ผู้บริหารของ วิทยาลัยเทคโนโลยีและอุตสาหกรรมการต่อเรือหนองคายเป็นบุคคลมีวิสัยทัศน์ในการบริหารจัดการสถานศึกษา โดยมุ่งมั่นที่จะพัฒนาสถานศึกษาให้เป็นแหล่งเรียนรู้ด้านวิชาชีพของชุมชน และผลิตผู้สำเร็จการศึกษาให้มีคุณลักษณะตรงตามความต้องการตลาดแรงงาน และนำเอาระบบเทคโนโลยีสารสนเทศมาใช้ในการบริหารจัดการสถานศึกษา พยายามกระตุ้นศักยภาพและภาวะผู้นำของบุคลากร โดยเปิดโอกาสให้ทุกคนแสดงความสามารถ และแสดงความคิดเห็นอย่างเต็มที่ มีความรับผิดชอบ และมีจุดยืนในการพัฒนาสถานศึกษาตามแผนพัฒนาสถานศึกษาและปฏิบัติงานตามแผนปฏิบัติการของสถานศึกษามีการวางแผนติดตามงานอย่างเป็นระบบ เป็นขั้นตอนตามโครงสร้างการบริหารสถานศึกษา นำชุมชนเข้ามามีส่วนร่วมในการบริหารจัดการสถานศึกษาและสนับสนุนปัจจัยต่างๆ เช่น การจัดทำวิสัยทัศน์แผนพัฒนาสถานศึกษา การดำเนินงานตามนโยบายเรียนฟรี 15 ปี อย่างมีคุณภาพ การจัดหาทุนการศึกษา โดยร่วมกิจกรรมกับชุมชน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มาโดยตลอด จนเป็นที่ยอมรับของชุมชนด้วยความศรัทธาอย่างจริงใจ</w:t>
            </w:r>
          </w:p>
        </w:tc>
        <w:tc>
          <w:tcPr>
            <w:tcW w:w="108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087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98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532487" w:rsidRPr="00532487" w:rsidTr="007928E4">
        <w:tc>
          <w:tcPr>
            <w:tcW w:w="6805" w:type="dxa"/>
            <w:vMerge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087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98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32487" w:rsidRPr="00532487" w:rsidTr="007928E4">
        <w:trPr>
          <w:trHeight w:val="1848"/>
        </w:trPr>
        <w:tc>
          <w:tcPr>
            <w:tcW w:w="6805" w:type="dxa"/>
            <w:vMerge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3" w:type="dxa"/>
            <w:gridSpan w:val="3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2487" w:rsidRPr="00532487" w:rsidRDefault="00532487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2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ผู้บริหารมีวิสัยทัศน์และความเป็นผู้นำ</w:t>
      </w:r>
    </w:p>
    <w:tbl>
      <w:tblPr>
        <w:tblW w:w="10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543"/>
        <w:gridCol w:w="2835"/>
        <w:gridCol w:w="2395"/>
      </w:tblGrid>
      <w:tr w:rsidR="00532487" w:rsidRPr="00532487" w:rsidTr="00532487">
        <w:tc>
          <w:tcPr>
            <w:tcW w:w="1277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3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9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2487" w:rsidRPr="00532487" w:rsidTr="00532487">
        <w:trPr>
          <w:trHeight w:val="4677"/>
        </w:trPr>
        <w:tc>
          <w:tcPr>
            <w:tcW w:w="1277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-2559</w:t>
            </w:r>
          </w:p>
        </w:tc>
        <w:tc>
          <w:tcPr>
            <w:tcW w:w="3543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ผู้บริหารของ วิทยาลัยเทคโนโลยีและอุตสาหกรรมการต่อเรือหนองคายเป็นบุคคลมีวิสัยทัศน์ในการบริหารจัดการสถานศึกษา โดยมุ่งมั่นที่จะพัฒนาสถานศึกษาให้เป็นแหล่งเรียนรู้ด้านวิชาชีพของชุมชน และผลิตผู้สำเร็จการศึกษาให้มีคุณลักษณะตรงตามความต้องการตลาดแรงงาน และนำเอาระบบเทคโนโลยีสารสนเทศมาใช้ในการบริหารจัดการสถานศึกษา พยายามกระตุ้นศักยภาพและภาวะผู้นำของบุคลากร โดยเปิดโอกาสให้ทุกคนแสดงความสามารถ และแสดงความคิดเห็นอย่างเต็มที่ มีความรับผิดชอบ และมีจุดยืนในการพัฒนาสถานศึกษาตาม</w:t>
            </w:r>
          </w:p>
        </w:tc>
        <w:tc>
          <w:tcPr>
            <w:tcW w:w="283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1.มีการบริหารจัดการสถานศึกษาตามวิสัยทัศน์ปรัชญาของสถานศึกษา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พันธกิจ ยุทธศาสตร์ ของวิทยาลัย และมีการประชุมชี้แจงแก่ครูและบุคลากรทางการศึกษาอย่างต่อเนื่อง เพื่อให้การบริหารจัดการเป็นไปในทิศทางเดียวกัน จนสถานศึกษาได้รับการประเมินผ่านจากสำนักงานรับรองมาตรฐานและประเมินคุณภาพการศึกษา (องค์การมหาชน)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5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-สรุปการส่งวิจัยในชั้นเรียน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-โล่รางวัล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-ภาพถ่าย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 ขออนุมัติเปิดสอนสาขาวิชาเพิ่มเติม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สรุปรายงานผลการดำเนินงานตามโครงการอบรมเชิงปฏิบัติการ การทบทวน วิสัยทัศน์ พันธกิจ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lastRenderedPageBreak/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2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ผู้บริหารมีวิสัยทัศน์และความเป็นผู้นำ</w:t>
      </w:r>
    </w:p>
    <w:p w:rsidR="007928E4" w:rsidRPr="00532487" w:rsidRDefault="007928E4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401"/>
      </w:tblGrid>
      <w:tr w:rsidR="00532487" w:rsidRPr="00532487" w:rsidTr="00532487">
        <w:tc>
          <w:tcPr>
            <w:tcW w:w="13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1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532487" w:rsidRPr="00532487" w:rsidTr="00532487">
        <w:tc>
          <w:tcPr>
            <w:tcW w:w="13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-2559</w:t>
            </w:r>
          </w:p>
        </w:tc>
        <w:tc>
          <w:tcPr>
            <w:tcW w:w="324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แผนพัฒนาสถานศึกษาและปฏิบัติงานตามแผนปฏิบัติการของสถานศึกษา มีการวางแผนติดตามงานอย่างเป็นระบบ เป็นขั้นตอนตามโครงสร้างการบริหารสถานศึกษา นำชุมชนเข้ามามีส่วนร่วมในการบริหารจัดการสถานศึกษาและสนับสนุนปัจจัยต่างๆ เช่น การจัดทำวิสัยทัศน์แผนพัฒนาสถานศึกษา การดำเนินงานตามนโยบายเรียนฟรี 15 ปี อย่างมีคุณภาพ การจัดหาทุนการศึกษา โดยร่วมกิจกรรมกับชุมชนมาโดยตลอด จนเป็นที่ยอมรับของชุมชนด้วยความศรัทธาอย่างจริงใจ ดังนี้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การกำหนดวิสัยทัศน์วิทยาลัยร่วมกันระหว่างผู้บริหาร หัวหน้าแผนกวิชา หัวหน้างาน และได้นำเข้าประชุมพิจารณาร่วมกับคณะกรรมการสถานศึกษา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คำสั่งมอบหมายงาน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การนิเทศการปฏิบัติงาน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-งานในฝ่ายต่าง ๆ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-แผนกวิชาต่าง ๆ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-บุคลากรทุกระดับ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การนำชุมชนเข้าร่วมกับสถานศึกษา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การลงนามความร่วมมือกับสถานประกอบการและลงนามร่วมมือด้านวิชาการ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.ชุมชนให้การสนับสนุนสถานศึกษา</w:t>
            </w:r>
          </w:p>
        </w:tc>
        <w:tc>
          <w:tcPr>
            <w:tcW w:w="288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2.มีการทำระบบการควบคุมการเบิกจ่ายงบประมาณในการจัดซื้อจัดจ้าง ตามระเบียบสำนักนายกรัฐมนตรี ว่าด้วยการพัสดุ พ.ศ.2535 และระเบียบต่างๆ เกี่ยวกับการเบิกจ่ายงบประมาณ โดยในรูปของคณะกรรมการ มีการจัดฐานข้อมูลเป็นหนึ่งเดียวกันเพื่อประโยชน์ในการบริหารจัดการและรายงานข้อมูล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3.มีการจัดทำแผนปฏิบัติการประจำปีสอดคล้องตามนโยบายของสำนักงานคณะกรรมการการอาชีวศึกษาและจุดประสงค์ของวิทยาลัยฯ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4.มีการจัดทำปฏิทินปฏิบัติงานฝ่ายวิชาการและงานต่างๆ อย่างต่อเนื่อง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5.มีการตรวจสอบ ติดตามและสรุปการจัดส่งแผนการสอนทุกปีการศึกษา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6.มีการส่งเสริมให้ครูจัดทำวิจัยในชั้นเรียน สิ่งประดิษฐ์ และนวัตกรรม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.ได้รับสนับสนุนทุนการศึกษาจากชุมชน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มีคณะกรรมการสถานศึกษาตามหลักเกณฑ์การสรรหา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1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คำสั่งวิทยาลัยฯ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-สรุปการส่งวิจัยในชั้นเรียน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-โล่รางวัล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-ภาพถ่าย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ขออนุมัติเปิดสอนสาขาวิชาเพิ่มเติม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สรุปรายงานผลการดำเนินงานตามโครงการอบรมเชิงปฏิบัติการ การทบทวน วิสัยทัศน์ พันธกิจ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.3ผู้บริหารมีความเป็นประชาธิปไตย และยึดหลักการบริหารงานแบบมีส่วนร่วม</w:t>
      </w: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020"/>
        <w:gridCol w:w="1020"/>
        <w:gridCol w:w="1455"/>
      </w:tblGrid>
      <w:tr w:rsidR="00532487" w:rsidRPr="00532487" w:rsidTr="00532487">
        <w:tc>
          <w:tcPr>
            <w:tcW w:w="667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495" w:type="dxa"/>
            <w:gridSpan w:val="3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</w:tc>
      </w:tr>
      <w:tr w:rsidR="00532487" w:rsidRPr="00532487" w:rsidTr="00532487">
        <w:tc>
          <w:tcPr>
            <w:tcW w:w="6678" w:type="dxa"/>
            <w:vMerge w:val="restart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ผู้บริหารวิทยาลัยเทคโนโลยีและอุตสาหกรรมการต่อเรือหนองคาย รับฟังความคิดเห็นของผู้ปฏิบัติงานและผู้เกี่ยวข้องทุกฝ่าย การประชุมครู เจ้าหน้าที่ซึ่งรวมถึงผู้ปกครอง ชุมชนให้ความสำคัญกับข้อคิดเห็นและข้อเสนอแนะเหล่านั้น มีการกำหนดนโยบายและขั้นตอนการปฏิบัติงาน การปรับปรุงและพัฒนางานอย่างเป็นระบบ มุ่งผลประโยชน์ที่นักศึกษาเป็นสำคัญ สามารถประสานสัมพันธ์ได้ดีกับครูในสถานศึกษา ผู้ปกครอง คณะกรรมการบริหารสถานศึกษา และองค์กรต่างๆในชุมชน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02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45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32487" w:rsidRPr="00532487" w:rsidTr="00532487">
        <w:tc>
          <w:tcPr>
            <w:tcW w:w="6678" w:type="dxa"/>
            <w:vMerge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02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45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32487" w:rsidRPr="00532487" w:rsidTr="00532487">
        <w:tc>
          <w:tcPr>
            <w:tcW w:w="6678" w:type="dxa"/>
            <w:vMerge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5" w:type="dxa"/>
            <w:gridSpan w:val="3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.3ผู้บริหารมีความเป็นประชาธิปไตย และยึดหลักการบริหารงานแบบมีส่วนร่วม</w:t>
      </w:r>
    </w:p>
    <w:p w:rsidR="007928E4" w:rsidRPr="00532487" w:rsidRDefault="007928E4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2835"/>
        <w:gridCol w:w="2091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27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91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0F614A" w:rsidRPr="00532487" w:rsidTr="004558E2">
        <w:tc>
          <w:tcPr>
            <w:tcW w:w="1276" w:type="dxa"/>
          </w:tcPr>
          <w:p w:rsidR="000F614A" w:rsidRPr="00532487" w:rsidRDefault="000F614A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-2559</w:t>
            </w:r>
          </w:p>
        </w:tc>
        <w:tc>
          <w:tcPr>
            <w:tcW w:w="3827" w:type="dxa"/>
          </w:tcPr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วิทยาลัยฯแต่งตั้งคณะกรรมการบริหารสถานศึกษาทุก 2 ปีการศึกษา ตามกรอบโครงสร้างการบริหารสถานศึกษาประกอบด้วย ผู้อำนวยการวิทยาลัย รองผู้อำนวยการทั้ง 4 ฝ่าย ผู้แทนฝ่ายต่างๆ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4 ฝ่ายและผู้ทรงคุณวุฒิ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2. วิทยาลัยจัดทำคำสั่งมอบหมายหน้าที่รองผู้อำนวยการรักษาการ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วิทยาลัยจัดทำคำสั่ง  หัวหน้าแผนกวิชา หัวหน้างาน ครู ครูที่ปรึกษา เจ้าหน้าที่บุคลากร 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4. คำสั่งเฉพาะงาน โครงการกิจกรรม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5. ตู้รับฟังความคิดเห็น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จัดประชุมคณะกรรมการแต่ละคณะ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จัดประชุมผู้ปกครอง</w:t>
            </w:r>
          </w:p>
        </w:tc>
        <w:tc>
          <w:tcPr>
            <w:tcW w:w="2835" w:type="dxa"/>
          </w:tcPr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1.มีการแต่งตั้งคณะกรรมการบริหารสถานศึกษาและกรรมการสถานศึกษา เพื่อทำหน้าที่ช่วยเหลือในการบริหารสถานศึกษา สอดคล้องกับระเบียบสำนักงานคณะกรรมการการอาชีวศึกษาว่าด้วยระเบียบการบริหารสถานศึกษา พ.ศ.2552 หมวด 4 ข้อ 42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มีการดำเนินการตามนโยบายของสำนักงานคณะกรรมการการอาชีวศึกษา โดยดำเนินการโครงการศูนย์ฝึกอาชีพชุมชน ศูนย์อาชีวะร่วมด้วยช่วยประชาชน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โดยการประสานกับชุมชนเพื่อให้การบริหารงานเกิดประโยชน์และประสิทธิภาพสูงสุดโดยยึดหลักความเป็น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ประชาธิปไตยและยึดหลักการบริหารแบบมีส่วนร่วม</w:t>
            </w:r>
          </w:p>
        </w:tc>
        <w:tc>
          <w:tcPr>
            <w:tcW w:w="2091" w:type="dxa"/>
          </w:tcPr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คำสั่งวิทยาลัยฯ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-รายงานการประชุมคณะกรรมการต่าง ๆ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-ภาพถ่าย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ภาพกิจกรรม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-รายงานประชุมคณะกรรมการบริหารสถานศึกษา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F614A" w:rsidRDefault="000F614A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.3 ผู้บริหารมีความเป็นประชาธิปไตย และยึดหลักการบริหารงานแบบมีส่วนร่วม</w:t>
      </w:r>
    </w:p>
    <w:p w:rsidR="007928E4" w:rsidRPr="00532487" w:rsidRDefault="007928E4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2835"/>
        <w:gridCol w:w="2091"/>
      </w:tblGrid>
      <w:tr w:rsidR="00532487" w:rsidRPr="00532487" w:rsidTr="00532487">
        <w:tc>
          <w:tcPr>
            <w:tcW w:w="1276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27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91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0F614A" w:rsidRPr="00532487" w:rsidTr="004558E2">
        <w:tc>
          <w:tcPr>
            <w:tcW w:w="1276" w:type="dxa"/>
          </w:tcPr>
          <w:p w:rsidR="000F614A" w:rsidRPr="00532487" w:rsidRDefault="000F614A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-2559</w:t>
            </w:r>
          </w:p>
        </w:tc>
        <w:tc>
          <w:tcPr>
            <w:tcW w:w="3827" w:type="dxa"/>
          </w:tcPr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.มีคำสั่ง  หัวหน้าแผนกวิชา หัวหน้างาน ครู ครูที่ปรึกษา เจ้าหน้าที่บุคลากร อย่างชัดเจน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ได้ข้อยุติในการปฏิบัติหน้าที่ของคณะกรรมการแต่ละคณะ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เปิดตู้รับฟังความคิดเห็นเดือนละ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 มอบให้ผู้เกี่ยวข้องดำเนินการ 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2091" w:type="dxa"/>
          </w:tcPr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คำสั่งวิทยาลัยฯ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-รายงานการประชุมคณะกรรมการต่าง ๆ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-ภาพถ่าย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ภาพกิจกรรม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-รายงานประชุมคณะกรรมการบริหารสถานศึกษา</w:t>
            </w:r>
          </w:p>
          <w:p w:rsidR="000F614A" w:rsidRPr="00532487" w:rsidRDefault="000F614A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Default="000F614A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Default="00532487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32487">
        <w:rPr>
          <w:rFonts w:ascii="TH SarabunIT๙" w:hAnsi="TH SarabunIT๙" w:cs="TH SarabunIT๙"/>
          <w:sz w:val="32"/>
          <w:szCs w:val="32"/>
        </w:rPr>
        <w:t>5</w:t>
      </w:r>
      <w:r w:rsidRPr="00532487">
        <w:rPr>
          <w:rFonts w:ascii="TH SarabunIT๙" w:hAnsi="TH SarabunIT๙" w:cs="TH SarabunIT๙"/>
          <w:sz w:val="32"/>
          <w:szCs w:val="32"/>
          <w:cs/>
        </w:rPr>
        <w:t>.</w:t>
      </w:r>
      <w:r w:rsidRPr="00532487">
        <w:rPr>
          <w:rFonts w:ascii="TH SarabunIT๙" w:hAnsi="TH SarabunIT๙" w:cs="TH SarabunIT๙"/>
          <w:sz w:val="32"/>
          <w:szCs w:val="32"/>
        </w:rPr>
        <w:t>1</w:t>
      </w:r>
      <w:r w:rsidRPr="00532487">
        <w:rPr>
          <w:rFonts w:ascii="TH SarabunIT๙" w:hAnsi="TH SarabunIT๙" w:cs="TH SarabunIT๙"/>
          <w:sz w:val="32"/>
          <w:szCs w:val="32"/>
          <w:cs/>
        </w:rPr>
        <w:t>.4</w:t>
      </w:r>
      <w:r w:rsidR="000F6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487">
        <w:rPr>
          <w:rFonts w:ascii="TH SarabunIT๙" w:hAnsi="TH SarabunIT๙" w:cs="TH SarabunIT๙"/>
          <w:sz w:val="32"/>
          <w:szCs w:val="32"/>
          <w:cs/>
        </w:rPr>
        <w:t>ผู้บริหารมีคุณธรรม จริยธรรม เป็นแบบอย่างที่ดีเป็นที่ยอมรับของผู้ที่เกี่ยวข้องทั้งในและนอกสถานศึกษา</w:t>
      </w:r>
    </w:p>
    <w:p w:rsidR="007928E4" w:rsidRPr="00532487" w:rsidRDefault="007928E4" w:rsidP="000F614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020"/>
        <w:gridCol w:w="1020"/>
        <w:gridCol w:w="1020"/>
      </w:tblGrid>
      <w:tr w:rsidR="00532487" w:rsidRPr="00532487" w:rsidTr="00532487">
        <w:tc>
          <w:tcPr>
            <w:tcW w:w="667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060" w:type="dxa"/>
            <w:gridSpan w:val="3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</w:tc>
      </w:tr>
      <w:tr w:rsidR="00532487" w:rsidRPr="00532487" w:rsidTr="00532487">
        <w:tc>
          <w:tcPr>
            <w:tcW w:w="6678" w:type="dxa"/>
            <w:vMerge w:val="restart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ผู้บริหารวิทยาลัยเทคโนโลยีและอุตสาหกรรมการต่อเรือหนองคายประพฤติตนอยู่ในกรอบศีลธรรมปฏิบัติตนตามหลักธรรมทางศาสนาที่ตนนับถือ เป็นแบบอย่างที่ดีมีคุณธรรมเด่นชัด จนได้รับการยกย่องจากลุ่มบุคลากรในสถานศึกษา ผู้ปกครอง และชุมชน หรือองค์กรต่างๆ ที่เกี่ยวข้อง</w:t>
            </w:r>
          </w:p>
        </w:tc>
        <w:tc>
          <w:tcPr>
            <w:tcW w:w="102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2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02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32487" w:rsidRPr="00532487" w:rsidTr="00532487">
        <w:tc>
          <w:tcPr>
            <w:tcW w:w="6678" w:type="dxa"/>
            <w:vMerge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02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02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32487" w:rsidRPr="00532487" w:rsidTr="00532487">
        <w:tc>
          <w:tcPr>
            <w:tcW w:w="6678" w:type="dxa"/>
            <w:vMerge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532487" w:rsidRPr="00532487" w:rsidTr="00532487">
        <w:tc>
          <w:tcPr>
            <w:tcW w:w="1368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532487" w:rsidRPr="00532487" w:rsidTr="00532487">
        <w:tc>
          <w:tcPr>
            <w:tcW w:w="1368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-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24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วิทยาลัยเทคโนโลยีและอุตสาหกรรมการต่อเรือหนองคายประพฤติตนอยู่ในกรอบศีลธรรมปฏิบัติตนตามหลักธรรมทางศาสนาที่ตนนับถือ เป็นแบบอย่างที่ดีมีคุณธรรมเด่นชัด จนได้รับการยกย่องจากลุ่มบุคลากรในสถานศึกษา ผู้ปกครอง และชุมชน หรือองค์กรต่างๆ ที่เกี่ยวข้อง โดยสนับสนุนจัดกิจกรรม ดังนี้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โครงการร่วมกิจกรรมพุทธศาสนา พระมหากษัตริย์ ร่วมกับจังหวัดตลอดปี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2. โครงการพัฒนาคุณธรรมจริยธรรมบุคลากร นักเรียนนักศึกษา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ร่วมกิจกรรมพิธีทางศาสนา 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ประเพณีท้องถิ่นและงานสำคัญของบุคลากร เช่น งานบวช งานแห่เทียนพรรษา งานศพ ขึ้นบ้านใหม่ งานเกษียณ ฯลฯ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การได้รับการยกย่อง</w:t>
            </w:r>
          </w:p>
        </w:tc>
        <w:tc>
          <w:tcPr>
            <w:tcW w:w="288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1.โครงการสืบสานศิลปวัฒนธรรม ประเพณีท้องถิ่น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2.โครงการส่งเสริมคุณธรรม จริยธรรม วัฒนธรรม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ประเพณีไทย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.โครงการวันเข้าพรรษาวันออกพรรษา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4.โครงการวันแม่แห่งชาติ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.โครงการพัฒนาคุณธรรมจริยธรรมโดยอำนวยการส่งเสริม ประสานงานกับส่วนราชการและหน่วยงานที่เกี่ยวข้อง เป็นที่ยอมรับของผู้ที่เกี่ยวข้องทั้งในและนอกสถานศึกษา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ผู้บริหารได้รับการยกย่อง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ข้าราชการพลเรือนดีเด่นระดับจังหวัด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ครูดีชายขอบ  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-รางวัลผู้บังคับบัญชาลูกเสือดีเด่น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-คำสั่งวิทยาลัย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-ภาพถ่าย</w:t>
            </w:r>
            <w:r w:rsidRPr="0053248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ภาพกิจกรรม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-โล่รางวัล</w:t>
            </w:r>
          </w:p>
          <w:p w:rsidR="00532487" w:rsidRPr="00532487" w:rsidRDefault="00532487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87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</w:t>
            </w:r>
          </w:p>
        </w:tc>
      </w:tr>
    </w:tbl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2487" w:rsidRPr="00532487" w:rsidRDefault="00532487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532487" w:rsidRDefault="00D2707B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532487" w:rsidRDefault="00D2707B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532487" w:rsidRDefault="00D2707B" w:rsidP="00532487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0F614A" w:rsidRDefault="004829A3" w:rsidP="000F614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F614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คุณลักษณะของครู</w:t>
      </w: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614A">
        <w:rPr>
          <w:rFonts w:ascii="TH SarabunIT๙" w:hAnsi="TH SarabunIT๙" w:cs="TH SarabunIT๙"/>
          <w:sz w:val="32"/>
          <w:szCs w:val="32"/>
          <w:cs/>
        </w:rPr>
        <w:t>วิทยาลัยเทคโนโลยีและอุตสาหกรรมการต่อเรือหนองคาย  มีครูผู้สอนหรือครูที่ปรึกษาเป็นบุคคลที่มีความรู้  ความเข้าใจเกี่ยวกับโครงสร้างหลักสูตร จิตวิทยาพัฒนาการและเชี่ยวชาญวิชาชีพ สามารถนำความรู้ความเข้าใจมาส่งเสริมและพัฒนานักศึกษาเป็นรายบุคคล มีทักษะในการจัดกิจกรรม การเรียนการสอนตามความสามารถของนักศึกษา มีปฏิสัมพันธ์ที่ดีต่อนักศึกษาและผู้ที่เกี่ยวข้อง มุ่งมั่นให้การปฏิบัติงาน และรับผิดชอบในหน้าที่ มีคุณธรรม จริยธรรม เป็นแบบอย่างที่ดี และมีการพัฒนาตนเอง</w:t>
      </w:r>
    </w:p>
    <w:p w:rsidR="000F614A" w:rsidRDefault="000F614A" w:rsidP="000F614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>5.2.1 ครู มีความรู้ ความเข้าใจเกี่ยวกับโครงสร้างหลักสูตร จิตวิทยา และพัฒนาการของนักศึกษา สามารถนำมาใช้ในการส่งเสริมและพัฒนานักศึกษาเป็นรายบุคคล</w:t>
      </w:r>
    </w:p>
    <w:p w:rsidR="007928E4" w:rsidRPr="000F614A" w:rsidRDefault="007928E4" w:rsidP="000F614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7"/>
        <w:gridCol w:w="1301"/>
        <w:gridCol w:w="1276"/>
        <w:gridCol w:w="1275"/>
      </w:tblGrid>
      <w:tr w:rsidR="000F614A" w:rsidRPr="000F614A" w:rsidTr="004558E2">
        <w:tc>
          <w:tcPr>
            <w:tcW w:w="5877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852" w:type="dxa"/>
            <w:gridSpan w:val="3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F614A" w:rsidRPr="000F614A" w:rsidTr="004558E2">
        <w:tc>
          <w:tcPr>
            <w:tcW w:w="5877" w:type="dxa"/>
            <w:vMerge w:val="restart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 มีความรู้ ความเข้าใจเกี่ยวกับโครงสร้างหลักสูตร จิตวิทยา และพัฒนาการของนักศึกษา สามารถนำมาใช้ในการส่งเสริมและพัฒนานักศึกษาเป็นรายบุคคล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0F614A" w:rsidRPr="000F614A" w:rsidTr="004558E2">
        <w:tc>
          <w:tcPr>
            <w:tcW w:w="5877" w:type="dxa"/>
            <w:vMerge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0F614A" w:rsidRPr="000F614A" w:rsidTr="004558E2">
        <w:trPr>
          <w:trHeight w:val="98"/>
        </w:trPr>
        <w:tc>
          <w:tcPr>
            <w:tcW w:w="5877" w:type="dxa"/>
            <w:vMerge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  36  คน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36  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  41  คน</w:t>
            </w: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3313"/>
        <w:gridCol w:w="3240"/>
        <w:gridCol w:w="1989"/>
      </w:tblGrid>
      <w:tr w:rsidR="000F614A" w:rsidRPr="000F614A" w:rsidTr="004558E2">
        <w:tc>
          <w:tcPr>
            <w:tcW w:w="1205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313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การดำเนินงาน/โครงการกิจกรรม</w:t>
            </w:r>
          </w:p>
        </w:tc>
        <w:tc>
          <w:tcPr>
            <w:tcW w:w="324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9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0F614A" w:rsidRPr="000F614A" w:rsidTr="004558E2">
        <w:tc>
          <w:tcPr>
            <w:tcW w:w="1205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2559</w:t>
            </w:r>
          </w:p>
        </w:tc>
        <w:tc>
          <w:tcPr>
            <w:tcW w:w="3313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(1) ครูสามารถนำความรู้มาใช้ในการส่งเสริมและพัฒนานักศึกษาเป็นรายบุคคลมีความรู้ความเข้าใจโครงสร้างหลักสูตรจิตวิทยาและพัฒนาการของนักเรียนนักศ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ครู มีความรู้ ความเข้าใจเกี่ยวกับโครงสร้างหลักสูตร จิตวิทยา และพัฒนาการของนักศึกษา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สามารถนำมาใช้ในการส่งเสริมและพัฒนานักศึกษาเป็นรายบุคคล ดังนี้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-การส่งแผนการสอนและ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โครงการสอน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 92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-การส่งสมุดการให้คำปรึกษา 85 %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-บันทึกการตรวจสุขภาพ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-การส่งวิจัยในชั้นเรียน 47.22  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-การบันทึกหลังการสอน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-สิ่งประดิษฐ์ 52.78 %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9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ปีการศึกษา 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สรุปโครงการสอนและแผนการสอน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-คำสั่งแต่งตั้งที่ปรึกษา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2559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-รายงานการตรวจสุขภาพ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-สรุปรายงานการส่งวิจัยในชั้นเรียน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-บันทึกหลังการสอน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-รายงานการส่ง  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สิ่งประดิษฐ์   </w:t>
            </w:r>
          </w:p>
        </w:tc>
      </w:tr>
      <w:tr w:rsidR="000F614A" w:rsidRPr="000F614A" w:rsidTr="004558E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2558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(1) ครูสามารถนำความรู้มาใช้ในการส่งเสริมและพัฒนานักศึกษาเป็นรายบุคคลมีความรู้ความเข้าใจโครงสร้างหลักสูตรจิตวิทยาและพัฒนาการของนักเรียนนักศ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ครู มีความรู้ ความเข้าใจเกี่ยวกับโครงสร้างหลักสูตร จิตวิทยา และพัฒนาการของนักศึกษา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สามารถนำมาใช้ในการส่งเสริมและพัฒนานักศึกษาเป็นรายบุคคล ดังนี้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-การส่งแผนการสอนและ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โครงการสอน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 73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-การส่งสมุดการให้คำปรึกษา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-บันทึกการตรวจสุขภาพ 90.57%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-การส่งวิจัยในชั้นเรียน 58.33 %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-การบันทึกหลังการสอน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-สิ่งประดิษฐ์ 30.56 %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สรุปโครงการสอนและแผนการสอน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-คำสั่งแต่งตั้งที่ปรึกษา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-รายงานการตรวจสุขภาพ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-สรุปรายงานการส่งวิจัยในชั้นเรียน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-บันทึกหลังการสอน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-รายงานการส่ง  สิ่งประดิษฐ์   </w:t>
            </w: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F614A" w:rsidRPr="000F614A" w:rsidRDefault="000F614A" w:rsidP="000F614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>5.2.1 ครู มีความรู้ ความเข้าใจเกี่ยวกับโครงสร้างหลักสูตร จิตวิทยา และพัฒนาการของนักศึกษา</w:t>
      </w: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สามารถนำมาใช้ในการส่งเสริมและพัฒนานักศึกษาเป็นรายบุคคล</w:t>
      </w: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709"/>
        <w:gridCol w:w="3402"/>
        <w:gridCol w:w="2268"/>
      </w:tblGrid>
      <w:tr w:rsidR="000F614A" w:rsidRPr="000F614A" w:rsidTr="004558E2">
        <w:tc>
          <w:tcPr>
            <w:tcW w:w="1368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709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0F614A" w:rsidRPr="000F614A" w:rsidTr="004558E2">
        <w:tc>
          <w:tcPr>
            <w:tcW w:w="1368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7</w:t>
            </w:r>
          </w:p>
        </w:tc>
        <w:tc>
          <w:tcPr>
            <w:tcW w:w="2709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(1) ครูสามารถนำความรู้มาใช้ในการส่งเสริมและพัฒนานักศึกษาเป็นรายบุคคลมีความรู้ความเข้าใจโครงสร้างหลักสูตรจิตวิทยาและพัฒนาการของนักเรียนนักศึกษา</w:t>
            </w:r>
          </w:p>
        </w:tc>
        <w:tc>
          <w:tcPr>
            <w:tcW w:w="3402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ครู มีความรู้ ความเข้าใจเกี่ยวกับโครงสร้างหลักสูตร จิตวิทยา และพัฒนาการของนักศึกษา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สามารถนำมาใช้ในการส่งเสริมและพัฒนานักศึกษาเป็นรายบุคคล ดังนี้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-การส่งแผนการสอนและ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โครงการสอน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 97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06 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-การส่งสมุดการให้คำปรึกษา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37 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-บันทึกการตรวจสุขภาพ 80.10%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-รายงานการวิจัยในชั้นเรียน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46 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-การบันทึกหลังการสอน  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-สิ่งประดิษฐ์ 36.59 %</w:t>
            </w:r>
          </w:p>
        </w:tc>
        <w:tc>
          <w:tcPr>
            <w:tcW w:w="2268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สรุปโครงการสอนและแผนการสอน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-คำสั่งแต่งตั้งที่ปรึกษา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-รายงานการตรวจสุขภาพ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-สรุปรายงานการส่งวิจัยในชั้นเรียน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-บันทึกหลังการสอน   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-รายงานการส่ง  สิ่งประดิษฐ์</w:t>
            </w: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ครูมีทักษะในการจัดกิจกรรมการเรียนการสอนตามความสามารถของนักศึกษา และมี</w:t>
      </w: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>ปฏิสัมพันธ์ที่ดีต่อนักศึกษาและผู้ที่เกี่ยวข้อง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7"/>
        <w:gridCol w:w="1301"/>
        <w:gridCol w:w="1276"/>
        <w:gridCol w:w="1275"/>
      </w:tblGrid>
      <w:tr w:rsidR="000F614A" w:rsidRPr="000F614A" w:rsidTr="004558E2">
        <w:tc>
          <w:tcPr>
            <w:tcW w:w="5877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852" w:type="dxa"/>
            <w:gridSpan w:val="3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F614A" w:rsidRPr="000F614A" w:rsidTr="004558E2">
        <w:tc>
          <w:tcPr>
            <w:tcW w:w="5877" w:type="dxa"/>
            <w:vMerge w:val="restart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ครูมีทักษะในการจัดกิจกรรมการเรียนการสอนตามความสามารถของนักศึกษา และมีปฏิสัมพันธ์ที่ดีต่อนักศึกษาและผู้ที่เกี่ยวข้อง</w:t>
            </w:r>
          </w:p>
        </w:tc>
        <w:tc>
          <w:tcPr>
            <w:tcW w:w="1301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0F614A" w:rsidRPr="000F614A" w:rsidTr="004558E2">
        <w:trPr>
          <w:trHeight w:val="267"/>
        </w:trPr>
        <w:tc>
          <w:tcPr>
            <w:tcW w:w="5877" w:type="dxa"/>
            <w:vMerge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0F614A" w:rsidRPr="000F614A" w:rsidTr="004558E2">
        <w:trPr>
          <w:trHeight w:val="125"/>
        </w:trPr>
        <w:tc>
          <w:tcPr>
            <w:tcW w:w="5877" w:type="dxa"/>
            <w:vMerge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  36  คน</w:t>
            </w:r>
          </w:p>
        </w:tc>
        <w:tc>
          <w:tcPr>
            <w:tcW w:w="1276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36  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275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  41  คน</w:t>
            </w: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709"/>
        <w:gridCol w:w="3261"/>
        <w:gridCol w:w="2409"/>
      </w:tblGrid>
      <w:tr w:rsidR="000F614A" w:rsidRPr="000F614A" w:rsidTr="004558E2">
        <w:tc>
          <w:tcPr>
            <w:tcW w:w="1368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709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1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9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0F614A" w:rsidRPr="000F614A" w:rsidTr="004558E2">
        <w:tc>
          <w:tcPr>
            <w:tcW w:w="1368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9</w:t>
            </w:r>
          </w:p>
        </w:tc>
        <w:tc>
          <w:tcPr>
            <w:tcW w:w="2709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(1) ครูมีทักษะในการจัดกิจกรรมการเรียนการสอนตามความสามารถของนักศึกษา และมีปฏิสัมพันธ์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ที่ดีต่อนักศึกษาและผู้ที่เกี่ยวข้อง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โครงการเกี่ยวข้องกับการจัดกิจกรรมการเรียนการสอน เช่น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โครงการค่ายเสริมสร้างคุณธรรม จริยธรรม และธรรมมาภิบาลในสถานศึกษา ประจำปีการศึกษา 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-รูปเล่มโครงการ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-แผนการจัดการเรียนรู้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-รายงานการจัดการเรียนรู้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แผนการเรียนรู้และบันทึกหลังการสอน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-แบบประเมินการสอนครูโดยผู้เรียน</w:t>
            </w:r>
          </w:p>
        </w:tc>
      </w:tr>
      <w:tr w:rsidR="000F614A" w:rsidRPr="000F614A" w:rsidTr="004558E2">
        <w:tc>
          <w:tcPr>
            <w:tcW w:w="1368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</w:tc>
        <w:tc>
          <w:tcPr>
            <w:tcW w:w="2709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1) ครูมีทักษะในการจัดกิจกรรมการเรียนการสอนตามความสามารถของนักศึกษา และมี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ปฏิสัมพันธ์ที่ดีต่อนักศึกษาและผู้ที่เกี่ยวข้อง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โครงการเกี่ยวข้องกับการจัดกิจกรรมการเรียนการสอน เช่น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โครงการโรงเรียนวิถีพุทธ ประจำปีการศึกษา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-รูปเล่มโครงการ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-แผนการจัดการเรียนรู้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-รายงานการจัดการเรียนรู้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แผนการเรียนรู้และบันทึกหลังการสอน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-แบบประเมินการสอนครูโดยผู้เรียน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0F614A" w:rsidRPr="000F614A" w:rsidTr="004558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1) ครูมีทักษะในการจัดกิจกรรมการเรียนการสอนตามความสามารถของนักศึกษา และมี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ปฏิสัมพันธ์ที่ดีต่อนักศึกษาและผู้ที่เกี่ยวข้อง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โครงการเกี่ยวข้องกับการจัดกิจกรรมการเรียนการสอน เช่น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-โครงการโรงเรียนวิถีพุทธ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-โครงการวิทยาลัย ศีล 5 สร้างสุขสามัคคี ประจำปีการศึกษา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-แผนการจัดการเรียนรู้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-รายงานการจัดการเรียนรู้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แผนการเรียนรู้และบันทึกหลังการสอน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-แบบประเมินการสอนครูโดยผู้เรียน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5.2.3 ครูมุ่งมั่นในการปฏิบัติงานและรับผิดชอบในหน้าที่ มีคุณธรรม จริยธรรม ตลอดจนเป็น</w:t>
      </w:r>
    </w:p>
    <w:p w:rsid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>แบบอย่างที่ดี</w:t>
      </w:r>
    </w:p>
    <w:p w:rsidR="007928E4" w:rsidRPr="000F614A" w:rsidRDefault="007928E4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7"/>
        <w:gridCol w:w="1301"/>
        <w:gridCol w:w="1276"/>
        <w:gridCol w:w="1275"/>
      </w:tblGrid>
      <w:tr w:rsidR="000F614A" w:rsidRPr="000F614A" w:rsidTr="004558E2">
        <w:tc>
          <w:tcPr>
            <w:tcW w:w="5877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852" w:type="dxa"/>
            <w:gridSpan w:val="3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F614A" w:rsidRPr="000F614A" w:rsidTr="004558E2">
        <w:tc>
          <w:tcPr>
            <w:tcW w:w="5877" w:type="dxa"/>
            <w:vMerge w:val="restart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ครูมีทักษะในการจัดกิจกรรมการเรียนการสอนตามความสามารถของนักศึกษา และมีปฏิสัมพันธ์ที่ดีต่อนักศึกษาและผู้ที่เกี่ยวข้อง</w:t>
            </w:r>
          </w:p>
        </w:tc>
        <w:tc>
          <w:tcPr>
            <w:tcW w:w="1301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0F614A" w:rsidRPr="000F614A" w:rsidTr="004558E2">
        <w:trPr>
          <w:trHeight w:val="240"/>
        </w:trPr>
        <w:tc>
          <w:tcPr>
            <w:tcW w:w="5877" w:type="dxa"/>
            <w:vMerge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0F614A" w:rsidRPr="000F614A" w:rsidTr="004558E2">
        <w:trPr>
          <w:trHeight w:val="137"/>
        </w:trPr>
        <w:tc>
          <w:tcPr>
            <w:tcW w:w="5877" w:type="dxa"/>
            <w:vMerge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  36  คน</w:t>
            </w:r>
          </w:p>
        </w:tc>
        <w:tc>
          <w:tcPr>
            <w:tcW w:w="1276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36  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275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  41  คน</w:t>
            </w: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0F614A" w:rsidRPr="000F614A" w:rsidTr="004558E2">
        <w:tc>
          <w:tcPr>
            <w:tcW w:w="1368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0F614A" w:rsidRPr="000F614A" w:rsidTr="004558E2">
        <w:tc>
          <w:tcPr>
            <w:tcW w:w="1368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9</w:t>
            </w:r>
          </w:p>
        </w:tc>
        <w:tc>
          <w:tcPr>
            <w:tcW w:w="324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(1) ครูมีความมุ่งมั่นในการปฏิบัติงานและรับผิดชอบในหน้าที่ มีคุณธรรม จริยธรรม ตลอดจนเป็นแบบอย่างที่ดี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(2)คำสั่งวิทยาลัยเฉพาะกิจกรรม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(3)เกียรติบัตรที่ได้รับการยกย่อง</w:t>
            </w:r>
          </w:p>
        </w:tc>
        <w:tc>
          <w:tcPr>
            <w:tcW w:w="288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ครูปฏิบัติหน้าที่ตามคำสั่งที่ได้รับมอบหมายในหน้าที่รับผิดชอบและเป็นแบบอย่างที่ดี ดังนี้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-ครูปฏิบัติงานด้วยความรับผิดชอบตามคำสั่งมอบหมายหน้าที่ ตามระเบียบสำนักงานคณะกรรมการการอาชีวศึกษาว่าด้วยการบริหารสถานศึกษา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อย่างเคร่งครัด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-ครูดูแลเอาใจใส่นักเรียน นักศึกษาในหน้าที่ของครูที่ปรึกษา</w:t>
            </w:r>
          </w:p>
        </w:tc>
        <w:tc>
          <w:tcPr>
            <w:tcW w:w="225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-คำสั่งวิทยาลัยเทคโนโลยีและอุตสาหกรรมการต่อเรือหนองคาย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-เกียรติบัตรนักเรียน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-เกียรติบัตรครู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คำสั่งแต่งตั้งครูที่ปรึกษา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-การติดตามผู้เรียน 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SMS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F614A" w:rsidRPr="000F614A" w:rsidTr="004558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(1) ครูมีความมุ่งมั่นในการปฏิบัติงานและรับผิดชอบในหน้าที่ มีคุณธรรม จริยธรรม ตลอดจนเป็นแบบอย่างที่ดี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(2)คำสั่งวิทยาลัยเฉพาะกิจกรรม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(3)เกียรติบัตรที่ได้รับการยกย่อง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ครูปฏิบัติหน้าที่ตามคำสั่งที่ได้รับมอบหมายในหน้าที่รับผิดชอบและเป็นแบบอย่างที่ดี ดังนี้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-ครูปฏิบัติงานด้วยความรับผิดชอบตามคำสั่งมอบหมายหน้าที่ ตามระเบียบสำนักงานคณะกรรมการการอาชีวศึกษาว่าด้วยการบริหารสถานศึกษา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2552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อย่างเคร่งครัด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-ครูดูแลเอาใจใส่นักเรียน นักศึกษาในหน้าที่ของครูที่ปรึกษา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-คำสั่งวิทยาลัยเทคโนโลยีและอุตสาหกรรมการต่อเรือหนองคาย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-เกียรติบัตรครู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-คำสั่งแต่งตั้งครูที่ปรึกษา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-การติดตามผู้เรียน 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SMS</w:t>
            </w: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5.2.3   ครูมุ่งมั่นในการปฏิบัติงานและรับผิดชอบในหน้าที่ มีคุณธรรม จริยธรรม ตลอดจนเป็น</w:t>
      </w: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>แบบอย่างที่ดี</w:t>
      </w: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0F614A" w:rsidRPr="000F614A" w:rsidTr="004558E2">
        <w:tc>
          <w:tcPr>
            <w:tcW w:w="1368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0F614A" w:rsidRPr="000F614A" w:rsidTr="004558E2">
        <w:tc>
          <w:tcPr>
            <w:tcW w:w="1368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7</w:t>
            </w:r>
          </w:p>
        </w:tc>
        <w:tc>
          <w:tcPr>
            <w:tcW w:w="324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(1) ครูมีความมุ่งมั่นในการปฏิบัติงานและรับผิดชอบในหน้าที่ มีคุณธรรม จริยธรรม ตลอดจนเป็นแบบอย่าง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(2)คำสั่งวิทยาลัยเฉพาะกิจกรรม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(3)เกียรติบัตรที่ได้รับการยกย่อง</w:t>
            </w:r>
          </w:p>
        </w:tc>
        <w:tc>
          <w:tcPr>
            <w:tcW w:w="288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ครูปฏิบัติหน้าที่ตามคำสั่งที่ได้รับมอบหมายในหน้าที่รับผิดชอบและเป็นแบบอย่างที่ดี ดังนี้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-ครูปฏิบัติงานด้วยความรับผิดชอบตามคำสั่งมอบหมายหน้าที่ ตามระเบียบสำนักงานคณะกรรมการการอาชีวศึกษาว่าด้วยการบริหารสถานศึกษา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2552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อย่างเคร่งครัด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-ครูดูแลเอาใจใส่นักเรียน นักศึกษาในหน้าที่ของครูที่ปรึกษา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-คำสั่งวิทยาลัยเทคโนโลยีและอุตสาหกรรมการต่อเรือหนองคาย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-เกียรติบัตรครู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คำสั่งแต่งตั้งครูที่ปรึกษา 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F614A" w:rsidRDefault="000F614A" w:rsidP="000F614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F61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ครูมีทักษะทางวิชาชีพ ทักษะการวิจัย และมีการพัฒนาตนเองอย่างสม่ำเสมอ</w:t>
      </w:r>
    </w:p>
    <w:p w:rsidR="007928E4" w:rsidRPr="000F614A" w:rsidRDefault="007928E4" w:rsidP="000F614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7"/>
        <w:gridCol w:w="1301"/>
        <w:gridCol w:w="1276"/>
        <w:gridCol w:w="1275"/>
      </w:tblGrid>
      <w:tr w:rsidR="000F614A" w:rsidRPr="000F614A" w:rsidTr="004558E2">
        <w:tc>
          <w:tcPr>
            <w:tcW w:w="5877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852" w:type="dxa"/>
            <w:gridSpan w:val="3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F614A" w:rsidRPr="000F614A" w:rsidTr="004558E2">
        <w:tc>
          <w:tcPr>
            <w:tcW w:w="5877" w:type="dxa"/>
            <w:vMerge w:val="restart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ครูมีทักษะทางวิชาชีพ ทักษะการวิจัย และมีการพัฒนาตนเองอย่างสม่ำเสมอ</w:t>
            </w:r>
          </w:p>
        </w:tc>
        <w:tc>
          <w:tcPr>
            <w:tcW w:w="1301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0F614A" w:rsidRPr="000F614A" w:rsidTr="004558E2">
        <w:tc>
          <w:tcPr>
            <w:tcW w:w="5877" w:type="dxa"/>
            <w:vMerge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0F614A" w:rsidRPr="000F614A" w:rsidTr="004558E2">
        <w:tc>
          <w:tcPr>
            <w:tcW w:w="5877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  36 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36  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  41  คน</w:t>
            </w: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0F614A" w:rsidRPr="000F614A" w:rsidTr="004558E2">
        <w:tc>
          <w:tcPr>
            <w:tcW w:w="1368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0F614A" w:rsidRPr="000F614A" w:rsidTr="004558E2">
        <w:tc>
          <w:tcPr>
            <w:tcW w:w="1368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9</w:t>
            </w:r>
          </w:p>
        </w:tc>
        <w:tc>
          <w:tcPr>
            <w:tcW w:w="324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ครูมีทักษะทางวิชาชีพ ทักษะการวิจัย และมีการพัฒนาตนเองอย่างสม่ำเสมอ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 ศึกษาดูงาน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 เข้ารับการอบรม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 การศึกษาต่อ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 การส่งผลงานเพื่อขอเลื่อนวิทยะฐานะ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 ครูมีการพัฒนาตนเองโดยการเข้าร่วมรับการอบรมสัมมนา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 91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-ครูมีการทำงานวิจัย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ในชั้นเรียน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 47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25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1. สรุปการพัฒนาบุคลากรปีการศึกษา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2.แบบสรุปการส่งวิจัยในชั้นเรียน 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614A" w:rsidRPr="000F614A" w:rsidTr="004558E2">
        <w:tc>
          <w:tcPr>
            <w:tcW w:w="1368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</w:tc>
        <w:tc>
          <w:tcPr>
            <w:tcW w:w="324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ครูมีทักษะทางวิชาชีพ ทักษะการวิจัย และมีการพัฒนาตนเองอย่างสม่ำเสมอ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 ศึกษาดูงาน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 เข้ารับการอบรม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 การศึกษาต่อ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 การส่งผลงานเพื่อขอเลื่อนวิทยะฐานะ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 ครูมีการพัฒนาตนเองโดยการเข้าร่วมรับการอบรมสัมมนา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-ครูมีการทำงานวิจัย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ในชั้นเรียน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 58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33 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25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1. สรุปการพัฒนาบุคลากรปีการศึกษา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2.แบบสรุปการส่งวิจัยในชั้นเรียน 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614A" w:rsidRPr="000F614A" w:rsidTr="004558E2">
        <w:tc>
          <w:tcPr>
            <w:tcW w:w="1368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7</w:t>
            </w:r>
          </w:p>
        </w:tc>
        <w:tc>
          <w:tcPr>
            <w:tcW w:w="324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ครูมีทักษะทางวิชาชีพ ทักษะการวิจัย และมีการพัฒนาตนเองอย่างสม่ำเสมอ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 ศึกษาดูงาน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 เข้ารับการอบรม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 การศึกษาต่อ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 การส่งผลงานเพื่อขอเลื่อนวิทยฐานะ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-ครูมีการพัฒนาตนเองโดยการเข้าร่วมรับการอบรมสัมมนา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91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-ครูมีการทำงานวิจัย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ในชั้นเรียน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 41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 xml:space="preserve">46 </w:t>
            </w: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250" w:type="dxa"/>
          </w:tcPr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1. สรุปการพัฒนาบุคลากรปีการศึกษา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0F614A" w:rsidRPr="000F614A" w:rsidRDefault="000F614A" w:rsidP="000F614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F614A">
              <w:rPr>
                <w:rFonts w:ascii="TH SarabunIT๙" w:hAnsi="TH SarabunIT๙" w:cs="TH SarabunIT๙"/>
                <w:sz w:val="32"/>
                <w:szCs w:val="32"/>
                <w:cs/>
              </w:rPr>
              <w:t>2.แบบสรุปการส่งวิจัยในชั้นเรียน ปีการศึกษา 255</w:t>
            </w:r>
            <w:r w:rsidRPr="000F614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</w:tbl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F614A" w:rsidRPr="000F614A" w:rsidRDefault="000F614A" w:rsidP="000F614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8E2">
        <w:rPr>
          <w:rFonts w:ascii="TH SarabunIT๙" w:hAnsi="TH SarabunIT๙" w:cs="TH SarabunIT๙"/>
          <w:sz w:val="32"/>
          <w:szCs w:val="32"/>
          <w:cs/>
        </w:rPr>
        <w:t>คุณลักษณะของบุคลากรฝ่ายสนับสนุน</w:t>
      </w: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มีบุคลากรอื่นนอกเหนือจากผู้บริหารและครูที่ปรึกษาครูผู้สอน (เช่น เจ้าหน้าที่ให้บริการต่างๆ นักการภารโรง พ่อค้า แม่ค้าในสถานศึกษา) เป็นบุคคลที่เข้าใจบทบาทหน้าที่ของตน และปฏิบัติงานด้วยความรับผิดชอบ มีมนุษย์สัมพันธ์ที่ดี และให้ความร่วมมือกับสถานศึกษา</w:t>
      </w:r>
    </w:p>
    <w:p w:rsidR="004558E2" w:rsidRPr="004558E2" w:rsidRDefault="004558E2" w:rsidP="004558E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5.3.1 บุคลากรฝ่ายสนับสนุนเข้าใจบทบาทหน้าที่และปฏิบัติงานด้วยความรับผิดชอบ</w:t>
      </w: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33"/>
        <w:gridCol w:w="933"/>
        <w:gridCol w:w="933"/>
      </w:tblGrid>
      <w:tr w:rsidR="004558E2" w:rsidRPr="004558E2" w:rsidTr="004558E2">
        <w:tc>
          <w:tcPr>
            <w:tcW w:w="693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2799" w:type="dxa"/>
            <w:gridSpan w:val="3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4558E2" w:rsidRPr="004558E2" w:rsidTr="004558E2">
        <w:tc>
          <w:tcPr>
            <w:tcW w:w="6930" w:type="dxa"/>
            <w:vMerge w:val="restart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ฝ่ายสนับสนุนของวิทยาลัยเทคโนโลยีและอุตสาหกรรมการต่อเรือหนองคายเข้าใจบทบาทหน้าที่ของตัวเองและปฏิบัติงานที่ได้รับมอบหมายด้วยความรับผิดชอบ มีการรายงานผลการปฏิบัติงาน</w:t>
            </w:r>
          </w:p>
        </w:tc>
        <w:tc>
          <w:tcPr>
            <w:tcW w:w="933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33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33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4558E2" w:rsidRPr="004558E2" w:rsidTr="004558E2">
        <w:tc>
          <w:tcPr>
            <w:tcW w:w="6930" w:type="dxa"/>
            <w:vMerge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3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97.66</w:t>
            </w:r>
          </w:p>
        </w:tc>
        <w:tc>
          <w:tcPr>
            <w:tcW w:w="933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93.33</w:t>
            </w:r>
          </w:p>
        </w:tc>
        <w:tc>
          <w:tcPr>
            <w:tcW w:w="933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95.69</w:t>
            </w:r>
          </w:p>
        </w:tc>
      </w:tr>
      <w:tr w:rsidR="004558E2" w:rsidRPr="004558E2" w:rsidTr="004558E2">
        <w:trPr>
          <w:trHeight w:val="884"/>
        </w:trPr>
        <w:tc>
          <w:tcPr>
            <w:tcW w:w="6930" w:type="dxa"/>
            <w:vMerge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9" w:type="dxa"/>
            <w:gridSpan w:val="3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ค่าเฉลี่ยร้อยละ 95.56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283"/>
        <w:gridCol w:w="1106"/>
        <w:gridCol w:w="10026"/>
      </w:tblGrid>
      <w:tr w:rsidR="004558E2" w:rsidRPr="004558E2" w:rsidTr="004558E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จัดทำคำสั่งในการมอบหมายหน้าที่ความรับผิดชอบในการปฏิบัติหน้าที่ต่างๆ ของวิทยาลัยเทคโนโลยีและอุตสาหกรรมการต่อเรือหนองคายอย่างชัดเจน ในการบริหารงานบุคลากร ดังนี้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การสอบคัดเลือก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การปฐมนิเทศ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คู่มือปฏิบัติงาน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นิเทศการปฏิบัติงาน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การรายงานผลการปฏิบัติงาน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1.ได้ พนักงานขับรถยนต์ 1 คนพนักงานธุรการ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ปฐมนิเทศบุคลากรใหม่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  2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แจกคู่มือปฏิบัติงาน แก่บุคลากรสายสนับสนุน จำนวน 2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นิเทศการปฏิบัติงาน 2 ครั้ง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บุคลากรสายสนับสนุนได้รายงานผลการปฏิบัติงาน 27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6. บุคลากรอยู่เวรยาม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29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 ลงชื่อปฏิบัติงาน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29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ร่วมประชุมไม่น้อยกว่า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 26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แฟ้มสะสมผลงานของ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เจ้าหน้าที่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สรุปผลการประเมิน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-สำเนาคำสั่ง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ประกอบตามคำสั่งที่ได้รับมอบหมายคำสั่งแต่งตั้งมอบหมายหน้าที่และความรับผิดชอบในการปฏิบัติราชการ ที่ 131/2559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-ระเบียบสำนักงานคณะกรรมการการอาชีวศึกษาว่าด้วยการบริหารสถานศึกษา พ.ศ. 2552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บันทึกข้อความ ขออนุญาตครูและบุคลากรทางการศึกษาเข้าร่วมกิจกรรมกีฬาเชื่อมความสัมพันธ์ระหว่างหน่วยงานภาครัฐและเอกชน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ขอเชิญประชุม เลขรับ 1707/2559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-บันทึกข้อความขออนุญาตประชุม ที่ ฝบ.942/2559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-บันทึกข้อความขออนุญาตประชุมหัวหน้างานฝ่ายบริหารทรัพยากร ที่ ฝบ.1284/2559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-ขออนุญาตประชุมเจ้าหน้าที่ธุรการ ที่ ฝบ.1299/2559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-คำสั่งแต่งตั้งคณะกรรมการปฏิบัติหน้าที่ในงานศิลปหัตถกรรมนักเรียน ครั้งที่ 66 ปีการศึกษา 2559 ระดับภาคตะวันออกเฉียงเหนือ เลขที่ 592/2559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การถวายความอาลัยสักการะพระบรมศพพระบาทสมเด็จพระปรมินทรมหาภูมิพลอดุลยเดช มหิตลาธิเบศรามาธิบดี จักรีนฤบดินทร สยามมินทราธิราช บรมนาถบพิตร ที่ ฝบ.1076/2559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มอบหมายหน้าที่นักการภารโรงที่ทำหน้าที่ธุรการ พร้อมวันหยุดเสาร์ อาทิตย์ เพิ่มเติม ที่ ฝบ.1090/2559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-คำสั่งแต่งตั้งคณะทำงานศูนย์เครือข่ายกำลังคนอาชีวศึกษา ระดับสถานศึกษาปีการศึกษา 2559 เลขที่ 370/2559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 รายงานผลการรายงานข้อมูลผ่านเว็ปไซต์สำนักติดตามและประเมินผลการอาชีวศึกษา เลขรับ 2036/2559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-แฟ้มสะสมผลงาน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5.3.1 บุคลากรฝ่ายสนับสนุนเข้าใจบทบาทหน้าที่และปฏิบัติงานด้วยความรับผิดชอบ</w:t>
      </w: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4558E2" w:rsidRPr="004558E2" w:rsidTr="004558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(1) วิทยาลัยเทคโนโลยีและอุตสาหกรรมการต่อเรือหนองคายได้จัดทำคำสั่งในการมอบหมายหน้าที่ความรับผิดชอบในการปฏิบัติหน้าที่ต่างๆ ของวิทยาลัยเทคโนโลยีและ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อุตสาหกรรมการต่อเรือหนองคายอย่างชัดเจน ในการบริหารงานบุคลากร ดังนี้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การสอบคัดเลือก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การปฐมนิเทศ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คู่มือปฏิบัติงาน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นิเทศการปฏิบัติงาน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การรายงานผลการปฏิบัติงาน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1.ได้ เจ้าหน้าที่ธุรการ3 คน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ปฐมนิเทศบุคลากรใหม่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  3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แจกคู่มือปฏิบัติงาน แก่บุคลากรสายสนับสนุน จำนวน 3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นิเทศการปฏิบัติงาน 2 ครั้ง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บุคลากรสายสนับสนุนได้รายงานผลการปฏิบัติงาน 25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6. บุคลากรอยู่เวรยาม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 ลงชื่อปฏิบัติงาน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ร่วมประชุมไม่น้อยกว่า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 27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แฟ้มสะสมผลงานของ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เจ้าหน้าที่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สรุปผลการประเมิน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-สำเนาคำสั่ง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-รูปภาพประกอบตาม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คำสั่งที่ได้รับมอบหมาย-บันทึกข้อความการแต่งกายชุดต่อเรือ ที่ ฝบ 104/2558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-คำสั่งมอบหมายหน้าที่และความรับผิดชอบในการปฏิบัติราชการ ประจำปีการศึกษา  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141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-บันทึกข้อความขอเชิญประชุม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ที่ฝบ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505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-คำสั่งมอบหมายหน้าที่การปฏิบัติงานและคามรับผิดชอบงานพัสดุ เลขที่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258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ประเมินประสิทธิภาพและประสิทธิผลการปฏิบัติงานของข้าราชการครูและบุคลากรทางการศึกษา ครั้งที่ 2 เลขที่25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-คำสั่งแต่งตั้งคณะกรรมการซ่อมรถยนต์หมายเลขทะเบียน นก 1151 หนองคาย เลขที่ 318/255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-คำสั่งแต่งตั้งคณะกรรมการดำเนินการประกวดราคาจ้างก่อสร้างอาคารอเนกประสงค์ ด้วยวิธี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ประกวดราคาอิเล็กทรอนิกส์ เลขที่ 357/255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-คำสั่งมอบหมายหน้าที่และความรับผิดชอบข้าราชการ และลูกจ้างชั่วคราวปฏิบัติตามระเบียบสำนักงานคณะกรรมการการอาชีวศึกษา  เลขที่  389/2558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-บันทึกข้อความขออนุญาตประชุมเจ้าหน้าที่ธุรการ ที่ ฝบ.1164/2558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รายงานการเข้าร่วมพิธีเนื่องในวันพ่อแห่งชาติ 2558 ที่ ฝบ.1254/2558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5.3.1 บุคลากรฝ่ายสนับสนุนเข้าใจบทบาทหน้าที่และปฏิบัติงานด้วยความรับผิดชอบ</w:t>
      </w:r>
      <w:r w:rsidRPr="004558E2">
        <w:rPr>
          <w:rFonts w:ascii="TH SarabunIT๙" w:hAnsi="TH SarabunIT๙" w:cs="TH SarabunIT๙"/>
          <w:sz w:val="32"/>
          <w:szCs w:val="32"/>
          <w:cs/>
        </w:rPr>
        <w:tab/>
      </w:r>
    </w:p>
    <w:p w:rsidR="007928E4" w:rsidRPr="004558E2" w:rsidRDefault="007928E4" w:rsidP="004558E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2880"/>
        <w:gridCol w:w="2250"/>
      </w:tblGrid>
      <w:tr w:rsidR="004558E2" w:rsidRPr="004558E2" w:rsidTr="004558E2">
        <w:tc>
          <w:tcPr>
            <w:tcW w:w="1278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33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c>
          <w:tcPr>
            <w:tcW w:w="1278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333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(1) วิทยาลัยเทคโนโลยีและ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ตสาหกรรมการต่อเรือหนองคายได้จัดทำคำสั่งในการมอบหมายหน้าที่ความรับผิดชอบในการปฏิบัติหน้าที่ต่างๆ ของวิทยาลัยเทคโนโลยีและอุตสาหกรรมการต่อเรือหนองคายอย่างชัดเจน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การสอบคัดเลือก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การปฐมนิเทศ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คู่มือปฏิบัติงาน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นิเทศการปฏิบัติงาน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การรายงานผลการปฏิบัติงาน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1.ได้ เจ้าหน้าที่กิจกรรม  1 คน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ปฐมนิเทศบุคลากรใหม่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  1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แจกคู่มือปฏิบัติงาน แก่บุคลากรสายสนับสนุน จำนวน 1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นิเทศการปฏิบัติงาน 2 ครั้ง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บุคลากรสายสนับสนุนได้รายงานผลการปฏิบัติงาน 32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6. บุคลากรอยู่เวรยาม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32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 ลงชื่อปฏิบัติงาน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32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ร่วมประชุมไม่น้อยกว่า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 29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แฟ้มสะสมผลงานของ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เจ้าหน้าที่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สรุปผลการประเมิน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-สำเนาคำสั่ง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-รูปภาพประกอบตามคำสั่งที่ได้รับมอบหมาย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คำสั่งแต่งตั้งมอบหมายหน้าที่และความรับผิดชอบในการปฏิบัติราชการ  เลขที่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082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มอบหมายหน้าที่การปฏิบัติงานและคำรับผิดชอบทำความสะอาดของเจ้าหน้าที่งานอาคารสถานที่ ประจำปีการศึกษา 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374/255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-คำสั่งให้เจ้าหน้าที่งานอาคารสถานที่ปฏิบัติหน้าที่นอกเวลาราชการปกติ (เสาร์-อาทิตย์)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 375/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</w:t>
      </w:r>
      <w:r w:rsidRPr="004558E2">
        <w:rPr>
          <w:rFonts w:ascii="TH SarabunIT๙" w:hAnsi="TH SarabunIT๙" w:cs="TH SarabunIT๙"/>
          <w:sz w:val="32"/>
          <w:szCs w:val="32"/>
        </w:rPr>
        <w:t>2</w:t>
      </w:r>
      <w:r w:rsidRPr="004558E2">
        <w:rPr>
          <w:rFonts w:ascii="TH SarabunIT๙" w:hAnsi="TH SarabunIT๙" w:cs="TH SarabunIT๙"/>
          <w:sz w:val="32"/>
          <w:szCs w:val="32"/>
          <w:cs/>
        </w:rPr>
        <w:t xml:space="preserve"> บุคลากรฝ่ายสนับสนุนมีมนุษยสัมพันธ์ที่ดี และให้ความร่วมมือกับสถานศึกษา</w:t>
      </w:r>
    </w:p>
    <w:p w:rsidR="007928E4" w:rsidRPr="004558E2" w:rsidRDefault="007928E4" w:rsidP="004558E2">
      <w:pPr>
        <w:pStyle w:val="ab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350"/>
        <w:gridCol w:w="3418"/>
        <w:gridCol w:w="2432"/>
        <w:gridCol w:w="270"/>
        <w:gridCol w:w="558"/>
        <w:gridCol w:w="851"/>
        <w:gridCol w:w="841"/>
        <w:gridCol w:w="9"/>
      </w:tblGrid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2529" w:type="dxa"/>
            <w:gridSpan w:val="5"/>
            <w:tcBorders>
              <w:bottom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vMerge w:val="restart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ุคลากรฝ่ายสนับสนุนของวิทยาลัยเทคโนโลยีและอุตสาหกรรมการต่อเรือหนองคายมีมนุษยสัมพันธ์ที่ดีต่อบุคลากรในสถานศึกษาตลอดจนการมีส่วนร่วมในการจัดกิจกรรมด้านต่างๆ ของสถานศึกษา</w:t>
            </w:r>
          </w:p>
        </w:tc>
        <w:tc>
          <w:tcPr>
            <w:tcW w:w="828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vMerge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90.80</w:t>
            </w:r>
          </w:p>
        </w:tc>
        <w:tc>
          <w:tcPr>
            <w:tcW w:w="851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92.41</w:t>
            </w:r>
          </w:p>
        </w:tc>
        <w:tc>
          <w:tcPr>
            <w:tcW w:w="850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93.34</w:t>
            </w:r>
          </w:p>
        </w:tc>
      </w:tr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vMerge/>
            <w:tcBorders>
              <w:bottom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9" w:type="dxa"/>
            <w:gridSpan w:val="5"/>
            <w:tcBorders>
              <w:bottom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ค่าเฉลี่ยร้อยละ 92.18</w:t>
            </w:r>
          </w:p>
        </w:tc>
      </w:tr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558E2" w:rsidRPr="004558E2" w:rsidTr="004558E2">
        <w:trPr>
          <w:gridAfter w:val="1"/>
          <w:wAfter w:w="9" w:type="dxa"/>
        </w:trPr>
        <w:tc>
          <w:tcPr>
            <w:tcW w:w="1368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18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02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gridSpan w:val="3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rPr>
          <w:gridAfter w:val="1"/>
          <w:wAfter w:w="9" w:type="dxa"/>
        </w:trPr>
        <w:tc>
          <w:tcPr>
            <w:tcW w:w="1368" w:type="dxa"/>
            <w:gridSpan w:val="2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418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ฝ่ายสนับสนุนของวิทยาลัยเทคโนโลยีและอุตสาหกรรมการต่อเรือหนองคายมีมนุษยสัมพันธ์ที่ดีต่อบุคลากรในสถานศึกษาตลอดจนการมีส่วนร่วมในการจัดกิจกรรมดังนี้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1.คำสั่งมอบหมายหน้าที่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2.คำสั่งร่วมกิจกรรมต่าง ๆ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บันทึกมอบหมายหน้าที่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การประเมินความพึงพอใจของผู้รับบริการด้านการบริการ การมีมนุษยสัมพันธ์</w:t>
            </w:r>
          </w:p>
        </w:tc>
        <w:tc>
          <w:tcPr>
            <w:tcW w:w="2702" w:type="dxa"/>
            <w:gridSpan w:val="2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1.มีคำสั่งมอบหมายหน้าที่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บุคลากรทุกคน ชัดเจนจำนวน 29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ร่วมกิจกรรมต่าง ๆ เช่น พิธีไหว้ครู  โครงการกีฬาฯลฯ 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25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บุคลากรปฏิบัติหน้าที่ตามที่ได้รับมอบหมาย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29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ผู้รับบริการมีความพึงพอใจต่อบุคลากร 87.14%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  <w:gridSpan w:val="3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-ภาพการเข้าร่วมกิจกรรม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ขออนุญาตหักเงินเดือน การจัดกิจกรรม สังสรรค์ปีใหม่ 2559 ที่ ฝบ.0020/2559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-คำสั่งแต่งตั้งคณะกรรมการดำเนินงานโครงการพิธีไหว้ครูและบวงสรวงองค์วิษณุกรรมเจ้า ประจำปีการศึกษา 2559 เลขที่ 219/2559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ขออนุญาตหักเงินเดือน ที่ ฝบ.600/2559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-คำสั่งแต่งตั้งคณะกรรมการดำเนินงานโครงการส่งเสริมสุขภาพการกีฬา ต้านยาเสพติด การแข่งขันกีฬาอาชีวศึกษาจังหวัดหนองคาย ประจำปีการศึกษา 2559 เลขที่ 224/2559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-คำสั่งแต่งตั้งคณะกรรมการปฏิบัติหน้าที่ในงานศิลปะหัตกรรมนักเรียน ครั้งที่ 66 ปีการศึกษา 2559 ภาคตะวันออกเฉียงเหนือ เลขที่ 592/2559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-สรุปผลการประเมินความพึงพอใจ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</w:t>
      </w:r>
      <w:r w:rsidRPr="004558E2">
        <w:rPr>
          <w:rFonts w:ascii="TH SarabunIT๙" w:hAnsi="TH SarabunIT๙" w:cs="TH SarabunIT๙"/>
          <w:sz w:val="32"/>
          <w:szCs w:val="32"/>
        </w:rPr>
        <w:t>2</w:t>
      </w:r>
      <w:r w:rsidRPr="004558E2">
        <w:rPr>
          <w:rFonts w:ascii="TH SarabunIT๙" w:hAnsi="TH SarabunIT๙" w:cs="TH SarabunIT๙"/>
          <w:sz w:val="32"/>
          <w:szCs w:val="32"/>
          <w:cs/>
        </w:rPr>
        <w:t xml:space="preserve"> บุคลากรฝ่ายสนับสนุนมีมนุษยสัมพันธ์ที่ดี และให้ความร่วมมือกับสถานศึกษา</w:t>
      </w:r>
    </w:p>
    <w:p w:rsidR="007928E4" w:rsidRPr="004558E2" w:rsidRDefault="007928E4" w:rsidP="004558E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4558E2" w:rsidRPr="004558E2" w:rsidTr="004558E2">
        <w:tc>
          <w:tcPr>
            <w:tcW w:w="1368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c>
          <w:tcPr>
            <w:tcW w:w="1368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324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(1) บุคลากรฝ่ายสนับสนุนของวิทยาลัยเทคโนโลยีและอุตสาหกรรมการต่อเรือหนองคายมีมนุษยสัมพันธ์ที่ดีต่อบุคลากรในสถานศึกษาตลอดจนการมีส่วนร่วมในการจัดกิจกรรมด้านต่างๆ ของสถานศึกษา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 คำสั่งมอบหมายหน้าที่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2.คำสั่งร่วมกิจกรรมต่าง ๆ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บันทึกมอบหมายหน้าที่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การประเมินความพึงพอใจของผู้รับบริการด้านการบริการ การมีมนุษยสัมพันธ์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1.มีคำสั่งมอบหมายหน้าที่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บุคลากรทุกคน ชัดเจนจำนวน 30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ร่วมกิจกรรมต่าง ๆ เช่น พิธีไหว้ครู  โครงการกีฬาฯลฯ 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 24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บุคลากรปฏิบัติหน้าที่ตามที่ได้รับมอบหมาย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ผู้รับบริการมีความพึงพอใจต่อบุคลากร 89.63%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-ภาพการเข้าร่วมกิจกรรม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แจ้งการแต่งกายชุดต่อเรือ ที่ ฝบ.104/2557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-คำสั่งแต่งตั้งคณะกรรมการจัดงานปิดกล่องชอล์ก ปีการศึกษา 2557 เลขที่ 074/2557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-คำสั่งแต่งตั้งคณะกรรมการปฏิบัติหน้าที่โครงการความร่วมมือกับชุมชนสืบสานศิลปวัฒนธรรมท้องถิ่น ประเพณีบุญบั้งไฟ ประจำปี 2558 ณ พื้นที่เขตตำบลกวนวัน เลขที่ 178/2558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-คำสั่งแต่งตั้งคณะกรรมการดำเนินงานโครงการพิธีไหว้ครูและบวงสรวงองค์พระวิษณุกรรมเจ้า ประจำปีการศึกษา 2558 เลขที่ 225/2558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ขอเชิญ ผู้บริหาร ข้าราชการครูและบุคลากรทางการศึกษาทุกท่านเข้าร่วม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ประชุม ที่ ฝบ.505/2558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-คำสั่งแต่งตั้งคณะกรรมการดำเนินโครงการ ทำบุญเลี้ยงพระ อาคารโรงฝึกงาน แผนกวิชาเทคนิคพื้นฐาน เลขที่ 270/2558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การเข้าร่วมการแข่งขันเรือยาว องค์การบริหารส่วนจังหวัดหนองคาย ที่ ฝบ.1006/2558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ขอบคุณผู้ร่วมพิธีเนื่องในวันปิยมหาราช 23 ตุลาคม 2558 ที่ ฝบ.1101/2558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รายงานเข้าร่วมพิธีเนื่องในวันพ่อแห่งชาติ 5 ธันวาคม 2558 ที่ ฝบ.1255/2558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รายงานการเข้าร่วมพิธีเนื่องในวันพ่อแห่งชาติ 5 ธันวา 2558 ภาคค่ำ ที่ ฝบ.1255/2558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-สรุปผลการประเมินความพึงพอใจ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4558E2" w:rsidRPr="004558E2" w:rsidRDefault="00265A75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33" o:spid="_x0000_s1101" type="#_x0000_t202" style="position:absolute;margin-left:-13.35pt;margin-top:13.75pt;width:19.85pt;height:21pt;z-index:25168076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" stroked="f" strokecolor="blue">
            <v:textbox style="mso-fit-shape-to-text:t">
              <w:txbxContent>
                <w:p w:rsidR="003849C7" w:rsidRDefault="003849C7" w:rsidP="004558E2"/>
              </w:txbxContent>
            </v:textbox>
          </v:shape>
        </w:pict>
      </w: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</w:t>
      </w:r>
      <w:r w:rsidRPr="004558E2">
        <w:rPr>
          <w:rFonts w:ascii="TH SarabunIT๙" w:hAnsi="TH SarabunIT๙" w:cs="TH SarabunIT๙"/>
          <w:sz w:val="32"/>
          <w:szCs w:val="32"/>
        </w:rPr>
        <w:t>2</w:t>
      </w:r>
      <w:r w:rsidRPr="004558E2">
        <w:rPr>
          <w:rFonts w:ascii="TH SarabunIT๙" w:hAnsi="TH SarabunIT๙" w:cs="TH SarabunIT๙"/>
          <w:sz w:val="32"/>
          <w:szCs w:val="32"/>
          <w:cs/>
        </w:rPr>
        <w:t xml:space="preserve"> บุคลากรฝ่ายสนับสนุนมีมนุษยสัมพันธ์ที่ดี และให้ความร่วมมือกับสถานศึกษา</w:t>
      </w: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4558E2" w:rsidRPr="004558E2" w:rsidTr="004558E2">
        <w:tc>
          <w:tcPr>
            <w:tcW w:w="1368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c>
          <w:tcPr>
            <w:tcW w:w="1368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</w:tc>
        <w:tc>
          <w:tcPr>
            <w:tcW w:w="324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(1) บุคลากรฝ่ายสนับสนุนของวิทยาลัยเทคโนโลยีและอุตสาหกรรมการต่อเรือหนองคายมีมนุษยสัมพันธ์ที่ดีต่อบุคลากรในสถานศึกษาตลอดจนการมีส่วนร่วมในการจัดกิจกรรมด้านต่างๆ ของสถานศึกษา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 คำสั่งมอบหมายหน้าที่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2.คำสั่งร่วมกิจกรรมต่าง ๆ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บันทึกมอบหมายหน้าที่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การประเมินความพึงพอใจของผู้รับบริการด้านการบริการ การมีมนุษยสัมพันธ์</w:t>
            </w:r>
          </w:p>
        </w:tc>
        <w:tc>
          <w:tcPr>
            <w:tcW w:w="288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1.มีคำสั่งมอบหมายหน้าที่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บุคลากรทุกคน ชัดเจนจำนวน 32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ร่วมกิจกรรมต่าง ๆ เช่น พิธีไหว้ครู  โครงการกีฬาฯลฯ 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 26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บุคลากรปฏิบัติหน้าที่ตามที่ได้รับมอบหมาย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32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ผู้รับบริการมีความพึงพอใจต่อบุคลากร 81.93%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-ภาพถ่ายการเข้าร่วมกิจกรรม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-คำสั่งแต่งตั้งคณะกรรมการดำเนินงานโครงการวันอาสาฬหบูชาและวันเข้าพรรษา เลขที่ 227/2557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-คำสั่งแต่งตั้งคณะดำเนินโครงการวันเฉลิมพระชนมพรรษาวันแม่แห่งชาติ 2557 เลขที่ 273/2557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คำสั่งแต่งตั้งคณะกรรมการดำเนินโครงการเดินทางไกลอยู่ค่ายพักแรม ปีการศึกษา 2557 เลขที่ 438/2557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คำสั่งแต่งตั้งคณะกรรมการดำเนินโครงการประชุมทางวิชาการองค์การวิชาชีพ แข่งขันทักษะวิชาชีพ ประกวดสิ่งประดิษฐ์คนรุ่นใหม่ และประกวดผลงานวิจัยครู ระดับ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หน่วยวิทยาลัยเทคโนโลยีและอุตสาหกรรมการต่อเรือหนองคาย ประจำปีการศึกษา 2557 เลขที่ 407/2557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คำสั่งแต่งตั้งคณะกรรมการดำเนินงานโครงการวันเฉลิมพระชนมพรรษาของพระบาทสมเด็จพระเจ้าอยู่หัว ประจำปี 2557 เลขที่ 452/2557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สรุปผลการประเมินความพึงพอใจ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4558E2" w:rsidRDefault="00D50EEF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5.3.3 บุคลากรฝ่ายสนับสนุนตระหนักในการเป็นแบบอย่างที่ดี</w:t>
      </w:r>
    </w:p>
    <w:p w:rsidR="00701ED8" w:rsidRPr="004558E2" w:rsidRDefault="00701ED8" w:rsidP="004558E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350"/>
        <w:gridCol w:w="3240"/>
        <w:gridCol w:w="2610"/>
        <w:gridCol w:w="270"/>
        <w:gridCol w:w="558"/>
        <w:gridCol w:w="851"/>
        <w:gridCol w:w="841"/>
        <w:gridCol w:w="9"/>
      </w:tblGrid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2529" w:type="dxa"/>
            <w:gridSpan w:val="5"/>
            <w:tcBorders>
              <w:bottom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vMerge w:val="restart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บุคลากรฝ่ายสนับสนุนของวิทยาลัยเทคโนโลยีและอุตสาหกรรมการต่อเรือหนองคายวางตัวเป็นแบบอย่างที่ดี ทั้งด้านกิริยามารยาท บุคลิกภาพ การแต่งกายถูกต้องตามกาลเทศะ การปฏิบัติตนถูกต้องดีงาม มีการบำเพ็ญตนให้เป็นประโยชน์</w:t>
            </w:r>
          </w:p>
        </w:tc>
        <w:tc>
          <w:tcPr>
            <w:tcW w:w="828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vMerge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  <w:tc>
          <w:tcPr>
            <w:tcW w:w="850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86.21</w:t>
            </w:r>
          </w:p>
        </w:tc>
      </w:tr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vMerge/>
            <w:tcBorders>
              <w:bottom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9" w:type="dxa"/>
            <w:gridSpan w:val="5"/>
            <w:tcBorders>
              <w:bottom w:val="single" w:sz="4" w:space="0" w:color="auto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ค่าเฉลี่ยร้อยละ 85.74</w:t>
            </w:r>
          </w:p>
        </w:tc>
      </w:tr>
      <w:tr w:rsidR="004558E2" w:rsidRPr="004558E2" w:rsidTr="004558E2">
        <w:trPr>
          <w:gridBefore w:val="1"/>
          <w:wBefore w:w="18" w:type="dxa"/>
        </w:trPr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558E2" w:rsidRPr="004558E2" w:rsidTr="004558E2">
        <w:trPr>
          <w:gridAfter w:val="1"/>
          <w:wAfter w:w="9" w:type="dxa"/>
        </w:trPr>
        <w:tc>
          <w:tcPr>
            <w:tcW w:w="1368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gridSpan w:val="2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gridSpan w:val="3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rPr>
          <w:gridAfter w:val="1"/>
          <w:wAfter w:w="9" w:type="dxa"/>
        </w:trPr>
        <w:tc>
          <w:tcPr>
            <w:tcW w:w="1368" w:type="dxa"/>
            <w:gridSpan w:val="2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</w:t>
            </w:r>
          </w:p>
        </w:tc>
        <w:tc>
          <w:tcPr>
            <w:tcW w:w="324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(1) บุคลากรฝ่ายสนับสนุนของวิทยาลัยเทคโนโลยีและอุตสาหกรรมการต่อเรือหนองคายวางตัวเป็นแบบอย่างที่ดีทั้งด้าน กิริยา    มารยาท บุคลิกภาพ การแต่งกายถูกต้องตามกาลเทศะ การปฏิบัติตนถูกต้องดีงามมีการบำเพ็ญตนให้เป็นประโยชน์ดังนี้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การลงเวลาปฏิบัติงาน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 การแต่งกายตามที่สถานศึกษากำหนด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การเข้าร่วมกิจกรรมหน้าเสาธง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กิจกรรมยกย่องเชิดชูเกียรติ</w:t>
            </w:r>
          </w:p>
        </w:tc>
        <w:tc>
          <w:tcPr>
            <w:tcW w:w="2880" w:type="dxa"/>
            <w:gridSpan w:val="2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 บุคลากรฝ่ายสนับสนุนลงเวลาปฏิบัติงาน 29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.บุคลากรฝ่ายสนับสนุนเข้าร่วมประชุมเพื่อรับฟังนโยบาย และร่วมประชุมประจำเดือนโดยพร้อมเพรียงกันไม่น้อยกว่า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25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บุคลากรฝ่ายสนับสนุนแต่งกายถูกต้องตามวันที่วิทยาลัยกำหนดไม่น้อยกว่า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29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บุคลากรฝ่ายสนับสนุนเข้าร่วมกิจกรรมเข้าแถวหน้าเสาธงทุกวัน 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 18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บุคลากรฝ่ายสนับสนุน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ได้รับยกย่องเชิดชูเกียรติ จำนวน 24 คน</w:t>
            </w:r>
          </w:p>
        </w:tc>
        <w:tc>
          <w:tcPr>
            <w:tcW w:w="2250" w:type="dxa"/>
            <w:gridSpan w:val="3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-แบบสรุปการลงเวลาปฏิบัติงาน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-ภาพการแต่งกายประจำวัน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-แบบสรุปการเข้าร่วมกิจกรรมหน้าเสาธง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-ภาพการเข้าร่วมกิจกรรมหน้าเสาธง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-แบบสรุปการเข้าร่วมประชุม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ขออนุญาตให้ครู และบุคลากรทางการศึกษา เข้าร่วมกิจกรรมกีฬาเชื่อความสัมพันธไมตรี สร้างความสนุกสนาน สามัคคีปรองดอง ระหว่าง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หน่วยงานราชการ ภาครัฐวิสาหกิจและภาคเอกชน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-บันทึกข้อความขออนุญาตหักเงินเดือน ที่ ฝบ.600/2559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-คำสั่งแต่งตั้งคณะกรรมการดำเนินงานโครงการพัฒนาสิ่งแวดล้อมภายในสถานศึกษา “รักษ์ต่อเรือ” เลขที่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281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-คำสั่งแต่งตั้งคณะกรรมการกำกับดูแลโครงการอบรมการให้ความรู้กับการออมเพื่ออนาคต เลขที่ 288/2559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-แบบรายงานผลการปฏิบัติหน้าที่ เจ้าหน้าที่ฝ่ายสนับสนุน 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ขออนุญาตมอบรางวัลดีเด่น เนื่องในวันครูแห่งชาติ 16 มกราคม 2560 ที่ ฝบ.14/2560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-เกียรติบัตรบุคลากรดีเด่นเนื่องในวันไหว้ครู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5.3.3 บุคลากรฝ่ายสนับสนุนตระหนักในการเป็นแบบอย่างที่ดี</w:t>
      </w:r>
    </w:p>
    <w:p w:rsidR="00701ED8" w:rsidRPr="004558E2" w:rsidRDefault="00701ED8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4558E2" w:rsidRPr="004558E2" w:rsidTr="004558E2">
        <w:tc>
          <w:tcPr>
            <w:tcW w:w="1368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c>
          <w:tcPr>
            <w:tcW w:w="1368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</w:tc>
        <w:tc>
          <w:tcPr>
            <w:tcW w:w="324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(1) บุคลากรฝ่ายสนับสนุนของวิทยาลัยเทคโนโลยีและอุตสาหกรรมการต่อเรือหนองคายวางตัวเป็นแบบอย่างที่ดีทั้งด้าน กิริยา    มารยาท บุคลิกภาพ การแต่งกายถูกต้องตามกาลเทศะ การปฏิบัติตนถูกต้องดีงามมีการบำเพ็ญตนให้เป็นประโยชน์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การลงเวลาปฏิบัติงาน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 การแต่งกายตามที่สถานศึกษากำหนด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การเข้าร่วมกิจกรรมหน้าเสาธง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กิจกรรมยกย่องเชิดชูเกียรติ</w:t>
            </w:r>
          </w:p>
        </w:tc>
        <w:tc>
          <w:tcPr>
            <w:tcW w:w="288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 บุคลากรฝ่ายสนับสนุน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ลงเวลาปฏิบัติงาน 30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.บุคลากรฝ่ายสนับสนุนเข้าร่วมประชุมเพื่อรับฟังนโยบาย และร่วมประชุมประจำเดือน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โดยพร้อมเพรียงกันไม่น้อยกว่า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26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บุคลากรฝ่ายสนับสนุนแต่งกายถูกต้องตามวันที่วิทยาลัยกำหนดทุกวันไม่น้อยกว่า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บุคลากรฝ่ายสนับสนุนเข้า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ร่วมกิจกรรมเข้าแถวหน้าเสาธงทุกวันไม่น้อยกว่า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บุคลากรฝ่ายสนับสนุน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ได้รับยกย่องเชิดชูเกียรติ จำนวน 26 คน</w:t>
            </w:r>
          </w:p>
        </w:tc>
        <w:tc>
          <w:tcPr>
            <w:tcW w:w="225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-แบบสรุปการลงเวลาปฏิบัติงาน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-ภาพการแต่งกายประจำวัน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-แบบสรุปการเข้าร่วมกิจกรรมหน้าเสาธง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-ภาพการเข้าร่วมกิจกรรมหน้าเสาธง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-แบบสรุปการเข้าร่วมประชุม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-คำสั่งแต่งตั้งคณะกรรมการดำเนินโครงการค่ายผู้นำนักศึกษาองค์การนักวิชาชีพฯ อาสาพัฒนาชุมชน ประจำปีการศึกษา 2558 เลขที่ 323/2558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อนุญาตมอบเกียรติบัตรผู้ไม่มีวันลา ประจำปี 2557 ที่ ฝบ.481/2558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-บันทึกข้อความ ผลการพิจารณารางวัลดีเด่น ประจำปีการศึกษา 2558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5.3.3บุคลากรฝ่ายสนับสนุนตระหนักในการเป็นแบบอย่างที่ดี</w:t>
      </w:r>
    </w:p>
    <w:p w:rsidR="00701ED8" w:rsidRPr="004558E2" w:rsidRDefault="00701ED8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4558E2" w:rsidRPr="004558E2" w:rsidTr="004558E2">
        <w:tc>
          <w:tcPr>
            <w:tcW w:w="1368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c>
          <w:tcPr>
            <w:tcW w:w="1368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</w:tc>
        <w:tc>
          <w:tcPr>
            <w:tcW w:w="324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(1) บุคลากรฝ่ายสนับสนุนของวิทยาลัยเทคโนโลยีและอุตสาหกรรมการต่อเรือหนองคายวางตัวเป็นแบบอย่างที่ดีทั้งด้าน กิริยา    มารยาท บุคลิกภาพ การแต่งกายถูกต้องตามกาลเทศะ การปฏิบัติตนถูกต้องดีงามมีการบำเพ็ญตนให้เป็นประโยชน์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การลงเวลาปฏิบัติงาน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 การแต่งกายตามที่สถานศึกษากำหนด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การเข้าร่วมกิจกรรมหน้าเสาธง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กิจกรรมยกย่องเชิดชูเกียรติ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 บุคลากรฝ่ายสนับสนุนลงเวลาปฏิบัติงาน 32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.บุคลากรฝ่ายสนับสนุนเข้าร่วมประชุมเพื่อรับฟังนโยบาย และร่วมประชุมประจำเดือนโดยพร้อมเพรียงกัน 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 28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บุคลากรฝ่ายสนับสนุนแต่งกายถูกต้องตามวันที่วิทยาลัยกำหนดทุกวัน 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บุคลากรฝ่ายสนับสนุนเข้าร่วมกิจกรรมเข้าแถวหน้าเสาธงทุกวันไม่น้อยกว่า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5. บุคลากรฝ่ายสนับสนุน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ได้รับยกย่องเชิดชูเกียรติ จำนวน 29 คน</w:t>
            </w:r>
          </w:p>
        </w:tc>
        <w:tc>
          <w:tcPr>
            <w:tcW w:w="2250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-แบบสรุปการลงเวลาปฏิบัติงาน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-ภาพการแต่งกายประจำวัน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-แบบสรุปการเข้าร่วมกิจกรรมหน้าเสาธง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-ภาพการเข้าร่วมกิจกรรมหน้าเสาธง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-ภาพการปฏิบัติงาน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-แบบสรุปการเข้าร่วมประชุม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-คำสั่งแต่งตั้งคณะกรรมการดำเนินโครงการค่ายผู้นำนักศึกษาองค์การนักวิชาชีพฯ อาสาพัฒนาชุมชน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อนุญาตมอบเกียรติบัตรผู้ไม่มีวันลา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-บันทึกข้อความ ผลการพิจารณารางวัลดีเด่น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265A75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46" o:spid="_x0000_s1097" type="#_x0000_t202" style="position:absolute;margin-left:-7.5pt;margin-top:-4.3pt;width:86.55pt;height:78.05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" stroked="f" strokecolor="blue">
            <v:textbox style="mso-fit-shape-to-text:t">
              <w:txbxContent>
                <w:p w:rsidR="003849C7" w:rsidRDefault="003849C7" w:rsidP="004558E2"/>
              </w:txbxContent>
            </v:textbox>
          </v:shape>
        </w:pict>
      </w: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D50EE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5.3.4 บุคลากรฝ่ายสนับสนุนมีความรู้ความเข้าใจแนวทางจัดการศึกษา</w:t>
      </w:r>
    </w:p>
    <w:p w:rsidR="00701ED8" w:rsidRPr="004558E2" w:rsidRDefault="00701ED8" w:rsidP="00D50EE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965"/>
        <w:gridCol w:w="965"/>
        <w:gridCol w:w="966"/>
      </w:tblGrid>
      <w:tr w:rsidR="004558E2" w:rsidRPr="004558E2" w:rsidTr="004558E2">
        <w:tc>
          <w:tcPr>
            <w:tcW w:w="6833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2896" w:type="dxa"/>
            <w:gridSpan w:val="3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4558E2" w:rsidRPr="004558E2" w:rsidTr="004558E2">
        <w:tc>
          <w:tcPr>
            <w:tcW w:w="6833" w:type="dxa"/>
            <w:vMerge w:val="restart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ฝ่ายสนับสนุนของวิทยาลัยเทคโนโลยีและอุตสาหกรรมการต่อเรือหนองคายมีความรู้ความเข้าใจและตระหนักถึงแนวทางการจัดการศึกษา และการมีส่วนร่วมในการจัดกิจกรรมส่งเสริมเรียนการสอน</w:t>
            </w:r>
          </w:p>
        </w:tc>
        <w:tc>
          <w:tcPr>
            <w:tcW w:w="965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65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66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4558E2" w:rsidRPr="004558E2" w:rsidTr="004558E2">
        <w:tc>
          <w:tcPr>
            <w:tcW w:w="6833" w:type="dxa"/>
            <w:vMerge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5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65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66" w:type="dxa"/>
            <w:vAlign w:val="center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4558E2" w:rsidRPr="004558E2" w:rsidTr="004558E2">
        <w:tc>
          <w:tcPr>
            <w:tcW w:w="6833" w:type="dxa"/>
            <w:vMerge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6" w:type="dxa"/>
            <w:gridSpan w:val="3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ค่าเฉลี่ยร้อยละ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3051"/>
        <w:gridCol w:w="2641"/>
        <w:gridCol w:w="2717"/>
      </w:tblGrid>
      <w:tr w:rsidR="004558E2" w:rsidRPr="004558E2" w:rsidTr="00701ED8">
        <w:tc>
          <w:tcPr>
            <w:tcW w:w="1372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51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41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17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701ED8">
        <w:tc>
          <w:tcPr>
            <w:tcW w:w="1372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</w:t>
            </w:r>
          </w:p>
        </w:tc>
        <w:tc>
          <w:tcPr>
            <w:tcW w:w="3051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การทำการสำรวจความรู้ความเข้าใจเกี่ยวกับแนวทางการจัดการศึกษาในวิทยาลัยเทคโนโลยีและอุตสาหกรรมการต่อเรือหนองคาย โดยใช้วิธีการสัมภาษณ์จัดประชุมให้ความรู้เกี่ยวกับแนวทางการจัดการศึกษาในวิทยาลัย  แจกเอกสารใบปลิวรับสมัครนักเรียนนักศึกษา ให้แก่บุคลากร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ฝ่ายสนับสนุน ได้แก่เจ้าหน้าที่ธุรการ พ่อค้า แม่ค้า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(ที่จำหน่ายอาหาร เครื่องดื่ม ร้านสวัสดิการ) ยาม นักการภารโรง ลูกจ้างประจำ ลูกจ้างชั่วคราว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กิจกรรมต่าง ๆ เช่น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กิจกรรมมอบประกาศนียบัตร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กิจกรรมปฐมนิเทศนักศึกษาใหม่กิจกรรมปฐมนิเทศนักศึกษาฝึกงานการประชุมคณะกรรมการภาคี 4ฝ่าย เพื่อชี้แจงนโยบายเรียนฟรี 15 ปีอย่างมีคุณภาพการประชุมผู้ปกครองเครือข่ายวิทยาลัยเทคโนโลยีและอุตสาหกรรมการต่อเรือหนองคายจัดให้บุคลากรฝ่ายสนับสนุนทุกคนเข้าร่วมประชุม เพื่อรับทราบข้อมูล ข่าวสารต่าง ๆ และนโยบายการปฏิบัติงานแต่ละงานที่เกี่ยวข้องกับวิทยาลัยฯ การเข้าร่วมอบรมเรื่องต่าง ๆ ที่เกี่ยวข้องทั้งภายในและภายนอก การประชุมคณะกรรมการวิทยาลัย</w:t>
            </w:r>
          </w:p>
        </w:tc>
        <w:tc>
          <w:tcPr>
            <w:tcW w:w="2641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บุคลากรฝ่ายสนับสนุน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29 คนและพ่อค้าแม่ค้า จำนวน 9 คน รวมทั้งสิ้น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38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 เข้าร่วมประชุมเกี่ยวกับ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แนวทางการจัดการศึกษา 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37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บุคลากรฝ่ายสนับสนุนเข้าร่วมประชุมเพื่อรับฟังนโยบาย และร่วมประชุมประจำเดือนโดยพร้อมเพรียงกันไม่น้อยกว่า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25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3.บุคลากรฝ่ายสนับสนุนตามงานในหน้าที่ที่รับผิดชอบและงานอื่นที่ได้รับมอบหมายในกิจกรรมต่าง ๆ 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20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-รายงานการประชุมบุคลากรฝ่ายสนับสนุน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-สรุปรายงานการประชุมประจำเดือน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-รูปภาพการเข้าร่วมประชุมประจำเดือน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-รูปภาพการเข้าร่วมประชุมภาคี4 ฝ่าย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-รายงานการประชุมภาคี4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ฝ่าย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-รายงานการประชุมคณะกรรมการวิทยาลัย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-คำสั่งแต่งตั้งคณะกรรมการจัดปฐมนิเทศนักเรียนนักศึกษาฝึกงานและฝึกอาชีพอาชีวศึกษาระบบทวิภาคี ประจำภาคเรียนที่ 1/2559 เลขที่ 154/2559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ขออนุญาตจัดทำโครงการพัฒนาบุคลากร ประจำปีการศึกษา 2559 ที่ ฝบ. 596/2559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-คำสั่งแต่งตั้งคณะกรรมการดำเนินงานโครงการศึกษาดูงานด้านภาษาและวัฒนธรรมอาเซียนบวกสาม (จีน) ณ สถาบันขงจื่อ มหาวิทยาลัยขอนแก่น ประจำปีการศึกษา 2559 เลขที่ 290/2559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-คำสั่งแต่งตั้งคณะกรรมการดำเนินงาน ทดสอบมาตรฐานฝีมือแรงงานแห่งชาติ สาขาอาชีพช่างไฟฟ้าภายในอาคาร ระดับ 1 เลขที่ 296/2559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ตั้งคณะกรรมการดำเนินงานโครงการฝึกอบรมและพัฒนาความสามารถด้านภาษาญี่ปุ่นก่อนเข้ารับการฝึกงานในต่างประเทศ ประจำปีการศึกษา 2559 เลขที่ 318/2559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 ให้บุคลากรเข้ารับการอบรมตามโครงการสร้างความเข้าใจเกี่ยวกับแนวทางการเก็บรวบรวมข้อมูลเพื่อรับการ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ประเมินคุณภาพภายในสถานศึกษาโดยต้นสังกัด ประจำปีการศึกษา 2558 เลขที่ 325/2559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-คำสั่ง แต่งตั้งคณะกรรมการจัดซื้อ/จัดจ้างชั่วคราว โครงการอบรมการป้องกันโรคติดต่อทางเพศสัมพันธ์และการป้องกันตั้งครรภ์ไม่พร้อม เพื่อการแก้ไขปัญหาในวัยรุ่น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NBI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Tech good idea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336/2559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 แต่งตั้งคณะกรรมการจัดซื้อ/จัดจ้างชั่วคราว โครงการพิธีรับเตรียมลูกเสือสามัญ เดินทางไกลประดับแถบ 2 สี ปีการศึกษา 2559 เลขที่ 364/2559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 แต่งตั้งคณะกรรมการรับลงทะเบียนเรียนรายวิชาปรับพื้นฐาน ภาคเรียนที่ 1 ประจำปีการศึกษา 2559 เลขที่ 360/2559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 แต่งตั้งคณะกรรมการปฏิบัติหน้าที่จัดการเรียนการสอน ภาคเรียนที่ 2/2559 ปีการศึกษา 2559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435/2559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D50EE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5.3.4 บุคลากรฝ่ายสนับสนุนมีความรู้ความเข้าใจแนวทางจัดการศึกษา</w:t>
      </w:r>
    </w:p>
    <w:p w:rsidR="00701ED8" w:rsidRPr="004558E2" w:rsidRDefault="00701ED8" w:rsidP="00D50EE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3079"/>
        <w:gridCol w:w="2667"/>
        <w:gridCol w:w="2658"/>
      </w:tblGrid>
      <w:tr w:rsidR="004558E2" w:rsidRPr="004558E2" w:rsidTr="00EF5802">
        <w:tc>
          <w:tcPr>
            <w:tcW w:w="1377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79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67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58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EF5802">
        <w:tc>
          <w:tcPr>
            <w:tcW w:w="1377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</w:tc>
        <w:tc>
          <w:tcPr>
            <w:tcW w:w="3079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การทำการสำรวจความรู้ความเข้าใจเกี่ยวกับแนวทางการจัดการศึกษาในวิทยาลัยเทคโนโลยีและอุตสาหกรรมการต่อเรือ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หนองคาย โดยใช้วิธีการสัมภาษณ์จัดประชุมให้ความรู้เกี่ยวกับแนวทางการจัดการศึกษาในวิทยาลัย  แจกเอกสารใบปลิวรับสมัครนักเรียนนักศึกษา ให้แก่บุคลากรฝ่ายสนับสนุน ได้แก่เจ้าหน้าที่ธุรการ พ่อค้า แม่ค้า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(ที่จำหน่ายอาหาร เครื่องดื่ม ร้านสวัสดิการ) ยาม นักการภารโรง ลูกจ้างประจำ ลูกจ้างชั่วคราว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กิจกรรมต่าง ๆ เช่น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-กิจกรรมมอบใบประกาศนียบัตร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-กิจกรรมปฐมนิเทศนักศึกษาใหม่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-กิจกรรมปฐมนิเทศนักศึกษาฝึกงาน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-การประชุมคณะกรรมการภาคี 4ฝ่าย เพื่อชี้แจงนโยบายเรียนฟรี 15 ปีอย่างมีคุณภาพ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-การประชุมผู้ปกครองเครือข่าย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-ประชุมบุคลากรฝ่ายสนับสนุนทุกคน เพื่อรับทราบข้อมูล ข่าวสารต่าง ๆ และนโยบายการปฏิบัติงานแต่ละงานที่เกี่ยวข้องกับวิทยาลัยฯ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-จัดให้บุคลากรฝ่ายสนับสนุนเข้าร่วมอบรมเรื่องต่าง ๆ ที่เกี่ยวข้องทั้งภายในและภายนอก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การประชุมคณะกรรมการวิทยาลัย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2667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บุคลากรฝ่ายสนับสนุน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คนและพ่อค้าแม่ค้า 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รวมทั้งสิ้น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38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 เข้าร่วม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ประชุมเกี่ยวกับ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แนวทางการจัดการศึกษา 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35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บุคลากรฝ่ายสนับสนุนเข้าร่วมประชุมเพื่อรับฟังนโยบาย และร่วมประชุมประจำเดือนโดยพร้อมเพรียงกันไม่น้อยกว่า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24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บุคลากรฝ่ายสนับสนุนตามงานในหน้าที่ที่รับผิดชอบและงานอื่นที่ได้รับมอบหมายในกิจกรรมต่าง ๆ 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27 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2658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-รายงานการประชุมบุคลากรฝ่ายสนับสนุน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-สรุปรายงานการประชุมประจำเดือน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-รูปภาพการเข้าร่วมประชุมประจำเดือน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-รูปภาพการเข้าร่วมประชุมภาคี4 ฝ่าย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-รายงานการประชุมภาคี4 ฝ่าย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-รายงานการประชุมคณะกรรมการวิทยาลัย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รายงานสรุปข้อมูลการเดินทางไปราชการเพื่อรับการพัฒนา ที่ ฝบ.1336/2558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 มอบหมายให้ลูกจ้างประจำและพนักงานราชการเดินทางไปราชการ เลขที่ 045/2558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ขอเชิญ ผู้บริหาร ข้อราชการครูและบุคลากรทางการศึกษาทุกท่านเข้าร่วมประชุม ที่ ฝบ.505/2558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ขออนุญาต รายงานผลการดำเนินงานโครงการพัฒนาบุคลากร ประจำปีการศึกษา 2558 ที่ ฝบ.513/2558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-คำสั่งแต่งตั้งผู้รับผิดชอบมาตรฐานการอาชีวศึกษาตามตัวบ่งชี้ เพื่อการประกันคุณภาพภายในสถานศึกษา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-คำสั่ง แต่งตั้งคณะกรรมการนิเทศการจัดการเรียนการสอน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-คำสั่งแต่งตั้งคณะกรรมการจัดนิทรรศการโครงการจัดการศึกษาในเขตพัฒนาเศรษฐกิจพิเศษชายแดนสู่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ประชาคมอาเซียน เลขที่ 265/2558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ขออนุญาตประชุมเจ้าหน้าที่ธุรการ ที่ ฝบ.1164/2558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-บันทึกข้อความ รายงานสรุปข้อมูลการเดินทางไปราชการ เพื่อรับการพัฒนา ที่ ฝบ.1336/2558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 แต่งตั้งคณะกรรมการการพัฒนาศักยภาพและเตรียมความพร้อมในการสอน (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V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net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) ปีการศึกษา 2558 เลขที่ 009/2558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EF5802" w:rsidRDefault="00EF580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EF5802" w:rsidRDefault="00EF580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EF5802" w:rsidRDefault="00EF580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EF5802" w:rsidRDefault="00EF580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EF5802" w:rsidRPr="004558E2" w:rsidRDefault="00EF580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  <w:r w:rsidRPr="004558E2">
        <w:rPr>
          <w:rFonts w:ascii="TH SarabunIT๙" w:hAnsi="TH SarabunIT๙" w:cs="TH SarabunIT๙"/>
          <w:sz w:val="32"/>
          <w:szCs w:val="32"/>
          <w:cs/>
        </w:rPr>
        <w:t>5.3.4 บุคลากรฝ่ายสนับสนุนมีความรู้ความเข้าใจแนวทางจัดการศึกษา</w:t>
      </w:r>
    </w:p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3715"/>
        <w:gridCol w:w="2415"/>
        <w:gridCol w:w="1895"/>
      </w:tblGrid>
      <w:tr w:rsidR="004558E2" w:rsidRPr="004558E2" w:rsidTr="004558E2">
        <w:tc>
          <w:tcPr>
            <w:tcW w:w="1276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969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2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51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4558E2" w:rsidRPr="004558E2" w:rsidTr="004558E2">
        <w:tc>
          <w:tcPr>
            <w:tcW w:w="1276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</w:tc>
        <w:tc>
          <w:tcPr>
            <w:tcW w:w="3969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1.แจกเอกสารใบปลิวรับสมัครนักเรียนนักศึกษา ให้แก่บุคลากรฝ่ายสนับสนุน ได้แก่เจ้าหน้าที่ธุรการ พ่อค้า แม่ค้า(ที่จำหน่ายอาหาร เครื่องดื่ม ร้านสวัสดิการ) ยาม นักการภารโรง ลูกจ้างประจำ ลูกจ้างชั่วคราว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กิจกรรมต่าง ๆ เช่น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-กิจกรรมมอบใบประกาศนียบัตร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-กิจกรรมปฐมนิเทศนักศึกษาใหม่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-กิจกรรมปฐมนิเทศนักศึกษาฝึกงาน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-การประชุมคณะกรรมการภาคี 4ฝ่าย เพื่อชี้แจงนโยบายเรียนฟรี 15 ปีอย่างมีคุณภาพ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-การประชุมผู้ปกครองเครือข่าย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-ประชุมบุคลากรฝ่ายสนับสนุนทุกคน เพื่อรับทราบข้อมูล ข่าวสารต่าง ๆ และนโยบายการปฏิบัติงานแต่ละงานที่เกี่ยวข้องกับวิทยาลัยฯ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-จัดให้บุคลากรฝ่ายสนับสนุนเข้าร่วมอบรมเรื่องต่าง ๆ ที่เกี่ยวข้องทั้งภายในและภายนอก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การประชุมคณะกรรมการวิทยาลัย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บุคลากรฝ่ายสนับสนุน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คนและพ่อค้าแม่ค้า 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รวมทั้งสิ้น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ได้รับแจกใบปลิว 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2. บุคลากรฝ่ายสนับสนุนเข้าร่วมประชุมเพื่อรับฟังนโยบาย และร่วมประชุม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ประจำเดือนโดยพร้อมเพรียงกันไม่น้อยกว่า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% จำนวน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 xml:space="preserve"> 28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บุคลากรฝ่ายสนับสนุนตามงานในหน้าที่ที่รับผิดชอบและงานอื่นที่ได้รับมอบหมายในกิจกรรมต่าง ๆ ไม่น้อยกว่า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จำนวน </w:t>
            </w:r>
            <w:r w:rsidRPr="004558E2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-ประชุมบุคลากรฝ่ายสนับสนุน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-ใบปลิวรับสมัครนักเรียนนักศึกษา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-สรุปรายงานการประชุมประจำเดือน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-รูปภาพการเข้าร่วมประชุมประจำเดือน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-รูปภาพการเข้าร่วมประชุมภาคี4 ฝ่าย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-รายงานการประชุมภาคี4 ฝ่าย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-รายงานการประชุมคณะกรรมการวิทยาลัย</w:t>
            </w:r>
          </w:p>
          <w:p w:rsidR="004558E2" w:rsidRPr="004558E2" w:rsidRDefault="004558E2" w:rsidP="004558E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8E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-คำสั่งมอบหมายหน้าที่</w:t>
            </w:r>
          </w:p>
        </w:tc>
      </w:tr>
    </w:tbl>
    <w:p w:rsidR="004558E2" w:rsidRPr="004558E2" w:rsidRDefault="004558E2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558E2" w:rsidRDefault="004829A3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558E2" w:rsidRDefault="004829A3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558E2" w:rsidRDefault="004829A3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558E2" w:rsidRDefault="004829A3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558E2" w:rsidRDefault="004829A3" w:rsidP="004558E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t>5.4 การบริหารงานบุคลากรและการพัฒนาบุคลากร</w:t>
      </w: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มีการจัดโครงสร้างการบริหารงาน กำหนดคุณสมบัติและบทบาทหน้าที่ของบุคลากรอย่างชัดเจน จัดระบบนิเทศ ติดตามประเมินผล และพัฒนางานอย่างสม่ำเสมอ เสริมสร้างขวัญและกำลังให้แก่บุคลากรทุกฝ่าย และพัฒนาบุคลากรอย่างเป็นระบบต่อเนื่องและทั่วถึง</w:t>
      </w:r>
    </w:p>
    <w:p w:rsidR="00D50EEF" w:rsidRPr="00D50EEF" w:rsidRDefault="00D50EEF" w:rsidP="00D50EE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t>5.4.1 โครงสร้างการบริหารงาน การกำหนดคุณสมบัติและบทบาทหน้าที่ของบุคลากรชัดเจน</w:t>
      </w: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990"/>
        <w:gridCol w:w="990"/>
        <w:gridCol w:w="999"/>
      </w:tblGrid>
      <w:tr w:rsidR="00D50EEF" w:rsidRPr="00D50EEF" w:rsidTr="003849C7">
        <w:tc>
          <w:tcPr>
            <w:tcW w:w="67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2979" w:type="dxa"/>
            <w:gridSpan w:val="3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D50EEF" w:rsidRPr="00D50EEF" w:rsidTr="003849C7">
        <w:tc>
          <w:tcPr>
            <w:tcW w:w="6750" w:type="dxa"/>
            <w:vMerge w:val="restart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วิทยาลัยเทคโนโลยีและอุตสาหกรรมการต่อเรือหนองคาย     มีการจัดทำ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โครงสร้างการบริหารงาน ระบุกลุ่ม/ฝ่าย/งาน ชัดเจน สายบริหารงานเหมาะสมตามความสามารถของบุคลากร และการกำหนดคุณสมบัติ บทบาท หน้าที่ของบุคลากรไว้อย่างชัดเจน ตามผังการบริหารงานตามโครงสร้างของอาชีวศึกษาและตามโครงสร้างของวิทยาลัย เพื่อให้การปฏิบัติงานเกิดประสิทธิภาพสูงสุด</w:t>
            </w:r>
          </w:p>
        </w:tc>
        <w:tc>
          <w:tcPr>
            <w:tcW w:w="99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9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D50EEF" w:rsidRPr="00D50EEF" w:rsidTr="003849C7">
        <w:tc>
          <w:tcPr>
            <w:tcW w:w="6750" w:type="dxa"/>
            <w:vMerge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99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999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D50EEF" w:rsidRPr="00D50EEF" w:rsidTr="003849C7">
        <w:trPr>
          <w:trHeight w:val="884"/>
        </w:trPr>
        <w:tc>
          <w:tcPr>
            <w:tcW w:w="6750" w:type="dxa"/>
            <w:vMerge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</w:tbl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150"/>
        <w:gridCol w:w="3060"/>
        <w:gridCol w:w="2250"/>
      </w:tblGrid>
      <w:tr w:rsidR="00D50EEF" w:rsidRPr="00D50EEF" w:rsidTr="003849C7">
        <w:tc>
          <w:tcPr>
            <w:tcW w:w="127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6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27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31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(1) มีการจัดทำโครงสร้างการบริหารงาน ระบุกลุ่ม/ฝ่าย/งาน /แผนกวิชา/กรรมการสถานศึกษา/ผู้บริหารระดับสูง สอศ./กรรมการสถานศึกษา ชัดเจน สายการบริหารงานเหมาะสม กำหนดคุณสมบัติและหน้าที่ของบุคลากร  ไว้ชัดเจนถึงรายบุคคล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(2)คำสั่งปฏิบัติงานประจำปี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(3)คู่มือครู นักเรียน นักศึกษา ผู้ปกครอง</w:t>
            </w:r>
          </w:p>
        </w:tc>
        <w:tc>
          <w:tcPr>
            <w:tcW w:w="306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 มีโครงสร้างบริหารงานระดับสถานศึกษา สาขาวิชา และงานจำนวนทั้งสิ้น 39 บอร์ด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. มีคำสั่งมอบหมายการปฏิบัติงานแก่บุคลากรทุกคน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3.คู่มือครู นักเรียน นักศึกษา ผู้ปกครองประจำปี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</w:p>
        </w:tc>
        <w:tc>
          <w:tcPr>
            <w:tcW w:w="22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-แผนภูมิการบริหารระดับสถานศึกษา สาขาวิชา และงาน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-คำสั่งมอบหมายการปฏิบัติหน้าที่ประจำปี 131/2559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-คู่มือครู นักเรียน 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 ผู้ปกครอง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EEF" w:rsidRPr="00D50EEF" w:rsidTr="003849C7">
        <w:tc>
          <w:tcPr>
            <w:tcW w:w="127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6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27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1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(4)คู่มือปฏิบัติงานของบุคลากร</w:t>
            </w:r>
          </w:p>
        </w:tc>
        <w:tc>
          <w:tcPr>
            <w:tcW w:w="306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แจกคู่มือ จำนวนทั้งสิ้น 36 คน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4.คู่มือปฏิบัติงานของบุคลากรประจำปี 2559 แจกบุคลากรสายสนับสนุน จำนวนทั้งสิ้น 29 คน</w:t>
            </w:r>
          </w:p>
        </w:tc>
        <w:tc>
          <w:tcPr>
            <w:tcW w:w="22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-คู่มือปฏิบัติงานของบุคลากร</w:t>
            </w:r>
          </w:p>
        </w:tc>
      </w:tr>
      <w:tr w:rsidR="00D50EEF" w:rsidRPr="00D50EEF" w:rsidTr="003849C7">
        <w:tc>
          <w:tcPr>
            <w:tcW w:w="127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31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(1) มีการจัดทำโครงสร้างการบริหารงาน ระบุกลุ่ม/ฝ่าย/งาน /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แผนกวิชา/กรรมการสถานศึกษา/ผู้บริหารระดับสูง สอศ./กรรมการสถานศึกษา ชัดเจน สายการบริหารงานเหมาะสม กำหนดคุณสมบัติและหน้าที่ของบุคลากร  ไว้ชัดเจนถึงรายบุคคล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(2)คำสั่งปฏิบัติงานประจำปี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(3)คู่มือครู นักเรียน นักศึกษา ผู้ปกครอง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(4)คู่มือปฏิบัติงานของบุคลากร</w:t>
            </w:r>
          </w:p>
        </w:tc>
        <w:tc>
          <w:tcPr>
            <w:tcW w:w="306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มีโครงสร้างบริหารงานระดับสถานศึกษา สาขาวิชา และงาน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จำนวนทั้งสิ้น 38 บอร์ด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. มีคำสั่งมอบหมายการปฏิบัติงานแก่บุคลากรทุกคน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3.คู่มือครู นักเรียน นักศึกษา ผู้ปกครองประจำปี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 xml:space="preserve">2558 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แจกคู่จำนวนทั้งสิ้น 36 คน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4.คู่มือปฏิบัติงานของบุคลากรประจำปี 2558 แจกบุคลากรสายสนับสนุน จำนวนทั้งสิ้น  30คน</w:t>
            </w:r>
          </w:p>
        </w:tc>
        <w:tc>
          <w:tcPr>
            <w:tcW w:w="22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-แผนภูมิการบริหารระดับสถานศึกษา 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สาขาวิชา และงาน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-คำสั่งมอบหมายการปฏิบัติหน้าที่ประจำปี 141/2558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-คู่มือครู นักเรียน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 ผู้ปกครอง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-คู่มือปฏิบัติงานของบุคลากร</w:t>
            </w:r>
          </w:p>
        </w:tc>
      </w:tr>
      <w:tr w:rsidR="00D50EEF" w:rsidRPr="00D50EEF" w:rsidTr="003849C7">
        <w:tc>
          <w:tcPr>
            <w:tcW w:w="127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2557</w:t>
            </w:r>
          </w:p>
        </w:tc>
        <w:tc>
          <w:tcPr>
            <w:tcW w:w="31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มีการจัดทำโครงสร้างการบริหารงาน ระบุกลุ่ม/ฝ่าย/งาน /แผนกวิชา/กรรมการสถานศึกษา/ผู้บริหารระดับสูง สอศ./กรรมการสถานศึกษา ชัดเจน สายการบริหารงานเหมาะสม กำหนดคุณสมบัติและหน้าที่ของบุคลากร  ไว้ชัดเจนถึงรายบุคคล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(2)คำสั่งปฏิบัติงานประจำปี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 มีโครงสร้างบริหารงานระดับสถานศึกษา สาขาวิชา และงานจำนวนทั้งสิ้น 37 บอร์ด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. มีคำสั่งมอบหมายการปฏิบัติงานแก่บุคลากรทุกคน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-แผนภูมิการบริหารระดับสถานศึกษา สาขาวิชา และงาน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-คำสั่งมอบหมายการปฏิบัติหน้าที่ประจำปี 082/2557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EEF" w:rsidRPr="00D50EEF" w:rsidTr="003849C7">
        <w:tc>
          <w:tcPr>
            <w:tcW w:w="127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6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rPr>
          <w:trHeight w:val="408"/>
        </w:trPr>
        <w:tc>
          <w:tcPr>
            <w:tcW w:w="127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1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(3)คู่มือครู นักเรียน นักศึกษา ผู้ปกครอง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(4)คู่มือปฏิบัติงานของบุคลากร</w:t>
            </w:r>
          </w:p>
        </w:tc>
        <w:tc>
          <w:tcPr>
            <w:tcW w:w="306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3.คู่มือครู นักเรียน นักศึกษา ผู้ปกครองประจำปี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แจกคู่จำนวนทั้งสิ้น 41</w:t>
            </w:r>
            <w:r w:rsidRPr="00D50EE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4.คู่มือปฏิบัติงานของบุคลากร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ประจำปี 2557 แจกบุคลากรสายสนับสนุน จำนวนทั้งสิ้น </w:t>
            </w:r>
            <w:r w:rsidRPr="00D50EE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32คน</w:t>
            </w:r>
          </w:p>
        </w:tc>
        <w:tc>
          <w:tcPr>
            <w:tcW w:w="22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-คู่มือครู นักเรียน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 ผู้ปกครอง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-คู่มือปฏิบัติงานของ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บุคลากร</w:t>
            </w:r>
          </w:p>
        </w:tc>
      </w:tr>
    </w:tbl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t xml:space="preserve">                      การจัดระบบนิเทศ ติดตาม ประเมินผลและพัฒนางานดำเนินไปอย่างสม่ำเสมอ</w:t>
      </w: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1233"/>
        <w:gridCol w:w="1080"/>
        <w:gridCol w:w="1089"/>
      </w:tblGrid>
      <w:tr w:rsidR="00D50EEF" w:rsidRPr="00D50EEF" w:rsidTr="003849C7">
        <w:tc>
          <w:tcPr>
            <w:tcW w:w="6327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402" w:type="dxa"/>
            <w:gridSpan w:val="3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D50EEF" w:rsidRPr="00D50EEF" w:rsidTr="003849C7">
        <w:tc>
          <w:tcPr>
            <w:tcW w:w="6327" w:type="dxa"/>
            <w:vMerge w:val="restart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วิทยาลัยเทคโนโลยีและอุตสาหกรรมการต่อเรือหนองคาย มีการ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จัดระบบนิเทศภายใน และแผนการกำกับติดตามที่วางระบบได้ดี กำหนดผู้รับผิดชอบช่วงเวลาชัดเจน ดำเนินได้ตามแผน และระบุเป้าหมาย มีการจัดทำรายงานผลการดำเนินงาน ประจำปีงบประมาณและขยายผลให้ผู้เกี่ยวข้องทราบ</w:t>
            </w:r>
          </w:p>
        </w:tc>
        <w:tc>
          <w:tcPr>
            <w:tcW w:w="1233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9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D50EEF" w:rsidRPr="00D50EEF" w:rsidTr="003849C7">
        <w:tc>
          <w:tcPr>
            <w:tcW w:w="6327" w:type="dxa"/>
            <w:vMerge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0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089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D50EEF" w:rsidRPr="00D50EEF" w:rsidTr="003849C7">
        <w:trPr>
          <w:trHeight w:val="884"/>
        </w:trPr>
        <w:tc>
          <w:tcPr>
            <w:tcW w:w="6327" w:type="dxa"/>
            <w:vMerge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</w:tbl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510"/>
        <w:gridCol w:w="3420"/>
        <w:gridCol w:w="1718"/>
      </w:tblGrid>
      <w:tr w:rsidR="00D50EEF" w:rsidRPr="00D50EEF" w:rsidTr="003849C7">
        <w:tc>
          <w:tcPr>
            <w:tcW w:w="127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1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2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27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351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(1)มีการจัดทำแผนประจำปี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(2)มีโครงการจัดนิเทศบุคลากรทุกระดับ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(3)มีโครงการจัดนิเทศงาน / แผนกวิชา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(4)มีการประเมินข้าราชการครู และบุคลากรทางการศึกษา  พนักงานราชการ(ครู) ลูกจ้างประจำ และลูกจ้างชั่วคราว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(5)ประเมินโดยคณะกรรมการประเมินคุณภาพภายใน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1.มีโครงการจัดนิเทศบุคลากรทุกระดับ ประจำปี 2559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2.มีโครงการจัดนิเทศ ติดตาม ประเมินและพัฒนางานของงานฝ่ายต่างๆ / แผนกวิชา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.มีการประเมินครู ลูกจ้างประจำและพนักงานราชการ(ครู)  2 ครั้ง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4.ได้รับการประเมินโดยคณะกรรมการคุณภาพภายใน</w:t>
            </w:r>
          </w:p>
        </w:tc>
        <w:tc>
          <w:tcPr>
            <w:tcW w:w="171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แผนปฏิบัติงานประจำปี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คำสั่งวิทยาลัยฯ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สรุปผลการประเมินครู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และบุคลากรทางการศึกษา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สรุปผลการนิเทศการสอน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 xml:space="preserve">SAR 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ของแต่ละงาน/แผนกวิชา/ครู</w:t>
            </w:r>
          </w:p>
        </w:tc>
      </w:tr>
      <w:tr w:rsidR="00D50EEF" w:rsidRPr="00D50EEF" w:rsidTr="003849C7">
        <w:tc>
          <w:tcPr>
            <w:tcW w:w="127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351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(1)มีการจัดทำแผนประจำปี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(2)มีโครงการจัดนิเทศบุคลากรทุกระดับ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(3)มีโครงการจัดนิเทศงาน / แผนกวิชา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(4)มีการประเมินข้าราชการครู และบุคลากรทางการศึกษา</w:t>
            </w:r>
          </w:p>
        </w:tc>
        <w:tc>
          <w:tcPr>
            <w:tcW w:w="342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1.มีโครงการจัดนิเทศบุคลากรทุกระดับ ประจำปี 2558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2.มีโครงการจัดนิเทศ ติดตาม ประเมินและพัฒนางานของงานฝ่ายต่างๆ / แผนกวิชา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.มีการประเมินครู ลูกจ้างประจำและ</w:t>
            </w:r>
          </w:p>
        </w:tc>
        <w:tc>
          <w:tcPr>
            <w:tcW w:w="171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แผนปฏิบัติงานประจำปี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คำสั่งวิทยาลัยฯ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สรุปผลการประเมินครู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และบุคลากรทางการศึกษา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EEF" w:rsidRPr="00D50EEF" w:rsidTr="003849C7">
        <w:tc>
          <w:tcPr>
            <w:tcW w:w="127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1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2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27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พนักงานราชการ(ครู)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ลูกจ้างประจำ และลูกจ้างชั่วคราว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(5)ประเมินโดยคณะกรรมการประเมินคุณภาพภายใน</w:t>
            </w:r>
          </w:p>
        </w:tc>
        <w:tc>
          <w:tcPr>
            <w:tcW w:w="342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พนักงานราชการ(ครู)  2 ครั้ง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4.ได้รับการประเมินโดยคณะกรรมการคุณภาพภายใน</w:t>
            </w:r>
          </w:p>
        </w:tc>
        <w:tc>
          <w:tcPr>
            <w:tcW w:w="171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สรุปผลการ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นิเทศการสอน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 xml:space="preserve">SAR 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ของแต่ละงาน/แผนกวิชา/ครู</w:t>
            </w:r>
          </w:p>
        </w:tc>
      </w:tr>
      <w:tr w:rsidR="00D50EEF" w:rsidRPr="00D50EEF" w:rsidTr="003849C7">
        <w:tc>
          <w:tcPr>
            <w:tcW w:w="127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2557</w:t>
            </w:r>
          </w:p>
        </w:tc>
        <w:tc>
          <w:tcPr>
            <w:tcW w:w="351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(1)มีการจัดทำแผนประจำปี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(2)มีโครงการจัดนิเทศบุคลากรทุกระดับ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(3)มีโครงการจัดนิเทศงาน / แผนกวิชา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(4)มีการประเมินข้าราชการครู และบุคลากรทางการศึกษา พนักงานราชการ(ครู) ลูกจ้างประจำ และลูกจ้างชั่วคราว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(5)ประเมินโดยคณะกรรมการประเมินคุณภาพภายใน</w:t>
            </w:r>
          </w:p>
        </w:tc>
        <w:tc>
          <w:tcPr>
            <w:tcW w:w="342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1.มีโครงการจัดนิเทศบุคลากรทุกระดับ ประจำปี 2557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2.มีโครงการจัดนิเทศ ติดตาม ประเมินและพัฒนางานของงานฝ่ายต่างๆ / แผนกวิชา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.มีการประเมินครู ลูกจ้างประจำและพนักงานราชการ(ครู)  2 ครั้ง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4.ได้รับการประเมินโดยคณะกรรมการคุณภาพภายใน</w:t>
            </w:r>
          </w:p>
        </w:tc>
        <w:tc>
          <w:tcPr>
            <w:tcW w:w="171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แผนปฏิบัติงานประจำปี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คำสั่งวิทยาลัยฯ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สรุปผลการประเมินครู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และบุคลากรทางการศึกษา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สรุปผลการนิเทศการสอน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 xml:space="preserve">SAR 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ของแต่ละงาน/แผนกวิชา/ครู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lastRenderedPageBreak/>
        <w:t>การเสริมสร้างขวัญและกำลังใจให้แก่บุคลากรทุกฝ่ายอย่างเหมาะสม</w:t>
      </w:r>
    </w:p>
    <w:p w:rsidR="00EF5802" w:rsidRPr="00D50EEF" w:rsidRDefault="00EF5802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1143"/>
        <w:gridCol w:w="1170"/>
        <w:gridCol w:w="1089"/>
      </w:tblGrid>
      <w:tr w:rsidR="00D50EEF" w:rsidRPr="00D50EEF" w:rsidTr="003849C7">
        <w:tc>
          <w:tcPr>
            <w:tcW w:w="6327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402" w:type="dxa"/>
            <w:gridSpan w:val="3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D50EEF" w:rsidRPr="00D50EEF" w:rsidTr="003849C7">
        <w:tc>
          <w:tcPr>
            <w:tcW w:w="6327" w:type="dxa"/>
            <w:vMerge w:val="restart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วิทยาลัยเทคโนโลยีและอุตสาหกรรมการต่อเรือหนองคาย มีระบบการสร้างขวัญและส่งเสริมสนับสนุนให้บุคลากรเกิดกำลังใจ หน้าที่การงาน</w:t>
            </w:r>
          </w:p>
        </w:tc>
        <w:tc>
          <w:tcPr>
            <w:tcW w:w="1143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7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9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D50EEF" w:rsidRPr="00D50EEF" w:rsidTr="003849C7">
        <w:tc>
          <w:tcPr>
            <w:tcW w:w="6327" w:type="dxa"/>
            <w:vMerge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3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17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089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D50EEF" w:rsidRPr="00D50EEF" w:rsidTr="003849C7">
        <w:trPr>
          <w:trHeight w:val="884"/>
        </w:trPr>
        <w:tc>
          <w:tcPr>
            <w:tcW w:w="6327" w:type="dxa"/>
            <w:vMerge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</w:tbl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880"/>
        <w:gridCol w:w="2250"/>
      </w:tblGrid>
      <w:tr w:rsidR="00D50EEF" w:rsidRPr="00D50EEF" w:rsidTr="003849C7">
        <w:tc>
          <w:tcPr>
            <w:tcW w:w="136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36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324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วิทยาลัยมีระบบการสร้างขวัญและส่งเสริมสนับสนุนให้บุคลากรเกิดกำลังใจในการปฏิบัติหน้าที่การงาน ดังนี้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การเพิ่มค่าครองชีพแก่บุคลากรทางการศึกษาและครูพิเศษสอน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2.การประเมินพิจารณาการขึ้นเงินเดือนแก่ครู พนักงานราชการ ข้าราชการเป็นประจำทุกปี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มีการจัดที่พัก /บ้านพักให้แก่ครู พนักงานราชการ ข้าราชการเป็นประจำ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มีการจัดโครงการศึกษาดูงาน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5.การจัดกิจกรรมวันสำคัญต่างๆ</w:t>
            </w:r>
          </w:p>
        </w:tc>
        <w:tc>
          <w:tcPr>
            <w:tcW w:w="288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การเสริมสร้างขวัญและกำลังใจให้แก่บุคลากรทุกฝ่ายอย่างเหมาะสมโดยดำเนินการดังนี้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มีการเพิ่มค่าครองชีพแก่บุคลากรทางการศึกษาและครูพิเศษสอน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 ในการประเมินพิจารณาการขึ้นเงินเดือนแก่ครู พนักงานราชการ ข้าราชการเป็นประจำทุกปีเป็นการสร้างขวัญและกำลังใจ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3. ในการจัดที่พัก /บ้านพักให้แก่ครู พนักงานราชการ ข้าราชการเป็นประจำทำให้ลดค่าใช้จ่าย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มีการจัดโครงการศึกษาดูงานเพื่อเพิ่มโลกทัศน์และการพักผ่อนประจำปี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5. ในการจัดกิจกรรมวันสำคัญ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5802" w:rsidRDefault="00EF5802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5802" w:rsidRDefault="00EF5802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คำสั่งวิทยาลัยฯ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ผลการพิจารณาเลื่อนขั้นเงินเดือน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-บันทึกขอเพิ่มค่าครองชีพให้แก่บุคลากร เมื่อครบอายุงาน 6 เดือน และ 1 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-รายงานการเข้าอยู่บ้านพักประจำปี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-รายงานการศึกษาดูงาน</w:t>
            </w:r>
          </w:p>
        </w:tc>
      </w:tr>
      <w:tr w:rsidR="00D50EEF" w:rsidRPr="00D50EEF" w:rsidTr="003849C7">
        <w:tc>
          <w:tcPr>
            <w:tcW w:w="136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36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6.การให้ความสำคัญแก่บุคลากรในงานสำคัญ</w:t>
            </w:r>
          </w:p>
        </w:tc>
        <w:tc>
          <w:tcPr>
            <w:tcW w:w="288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ต่างๆ เช่น วันปีใหม่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วันสงกรานต์ เป็นต้น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6.ในการให้ความสำคัญแก่บุคลากรในงานสำคัญ เช่น   บุญขึ้นบ้านใหม่ ต้อนรับสมาชิกใหม่ในครอบครัว งานศพบุคคลในครอบครัว งานแต่งงาน    งานเกษียณ เป็นต้น</w:t>
            </w:r>
          </w:p>
        </w:tc>
        <w:tc>
          <w:tcPr>
            <w:tcW w:w="22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EEF" w:rsidRPr="00D50EEF" w:rsidTr="003849C7">
        <w:tc>
          <w:tcPr>
            <w:tcW w:w="136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324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ได้มีระบบการสร้างขวัญและส่งเสริมสนับสนุนให้บุคลากรเกิดกำลังใจในการปฏิบัติหน้าที่การงาน ดังนี้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 คัดเลือกผู้ประกอบวิชาชีพทางการศึกษาเพื่อรับรางวัลหนึ่งแสนครูดี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การเพิ่มค่าครองชีพแก่บุคลากรทางการศึกษาและครูพิเศษสอน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มีการประเมินพิจารณาการขึ้นเงินเดือนแก่ครู พนักงานราชการ ข้าราชการเป็นประจำทุกปี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การจัดที่พัก /บ้านพักให้แก่ครู พนักงานราชการ ข้าราชการเป็นประจำ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การจัดโครงการศึกษาดูงาน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6.การจัดกิจกรรมวันสำคัญต่างๆ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มีระบบการสร้างขวัญและส่งเสริมสนับสนุนให้บุคลากรเกิดกำลังใจ หน้าที่การงาน ดังนี้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 คัดเลือกผู้ประกอบวิชาชีพทางการศึกษาเพื่อรับรางวัลหนึ่งแสนครูดี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มีการเพิ่มค่าครองชีพแก่บุคลากรทางการศึกษาและครูพิเศษสอน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มีการประเมินพิจารณาการขึ้นเงินเดือนแก่ครู พนักงานราชการ ข้าราชการเป็นประจำทุกปี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มีการจัดที่พัก /บ้านพักให้แก่ครู พนักงานราชการ ข้าราชการเป็นประจำ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มีการจัดโครงการศึกษาดูงานเพื่อเพิ่มโลกทัศน์และการพักผ่อนประจำปี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6.ในการให้ความสำคัญแก่บุคลากรในงานสำคัญ เช่น  บุญขึ้นบ้านใหม่ ต้อนรับสมาชิกใหม่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ในครอบครัว    งานศพบุคคลในครอบครัว 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คำสั่งวิทยาลัยฯ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ผลการพิจารณาเลื่อนขั้นเงินเดือน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-บันทึกขอเพิ่มค่าครองชีพให้แก่บุคลากร เมื่อครบอายุงาน 6 เดือน และ 1 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-รายงานการเข้าอยู่บ้านพักประจำปี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-รายงานการศึกษาดูงาน</w:t>
            </w:r>
          </w:p>
        </w:tc>
      </w:tr>
      <w:tr w:rsidR="00D50EEF" w:rsidRPr="00D50EEF" w:rsidTr="003849C7">
        <w:tc>
          <w:tcPr>
            <w:tcW w:w="136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4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36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แต่งงาน งานเกษียณ เป็นต้น</w:t>
            </w:r>
          </w:p>
        </w:tc>
        <w:tc>
          <w:tcPr>
            <w:tcW w:w="225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EEF" w:rsidRPr="00D50EEF" w:rsidTr="003849C7">
        <w:tc>
          <w:tcPr>
            <w:tcW w:w="136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324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ได้มีระบบการสร้างขวัญและส่งเสริมสนับสนุนให้บุคลากรเกิดกำลังใจในการปฏิบัติหน้าที่การงาน ดังนี้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 คัดเลือกผู้ประกอบวิชาชีพทางการศึกษาเพื่อรับรางวัลหนึ่งแสนครูดี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การเพิ่มค่าครองชีพแก่บุคลากรทางการศึกษาและครูพิเศษสอน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มีการประเมินพิจารณาการขึ้นเงินเดือนแก่ครู พนักงานราชการ ข้าราชการเป็นประจำทุกปี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การจัดที่พัก /บ้านพักให้แก่ครู พนักงานราชการ ข้าราชการเป็นประจำ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การจัดโครงการศึกษาดูงาน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6.การจัดกิจกรรมวันสำคัญต่างๆ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มีระบบการสร้างขวัญและส่งเสริมสนับสนุนให้บุคลากรเกิดกำลังใจ หน้าที่การงาน ดังนี้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 คัดเลือกผู้ประกอบวิชาชีพทางการศึกษาเพื่อรับรางวัลหนึ่งแสนครูดี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มีการเพิ่มค่าครองชีพแก่บุคลากรทางการศึกษาและครูพิเศษสอน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มีการประเมินพิจารณาการขึ้นเงินเดือนแก่ครู พนักงานราชการ ข้าราชการเป็นประจำทุกปี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มีการจัดที่พัก /บ้านพักให้แก่ครู พนักงานราชการ ข้าราชการเป็นประจำ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มีการจัดโครงการศึกษาดูงานเพื่อเพิ่มโลกทัศน์และการพักผ่อนประจำปี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6.ในการให้ความสำคัญแก่บุคลากรในงานสำคัญ เช่น   บุญขึ้นบ้านใหม่ ต้อนรับสมาชิกใหม่ในครอบครัว งานศพบุคคลในครอบครัว เป็นต้น</w:t>
            </w:r>
          </w:p>
        </w:tc>
        <w:tc>
          <w:tcPr>
            <w:tcW w:w="225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คำสั่งวิทยาลัยฯ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ผลการพิจารณาเลื่อนขั้นเงินเดือน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-บันทึกขอเพิ่มค่าครองชีพให้แก่บุคลากร เมื่อครบอายุงาน 6 เดือน และ 1 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-รายงานการเข้าอยู่บ้านพักประจำปี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-รายงานการศึกษาดูงาน</w:t>
            </w:r>
          </w:p>
        </w:tc>
      </w:tr>
    </w:tbl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t>การพัฒนาบุคลากรดำเนินอย่างเป็นระบบต่อเนื่องและทั่วถึง</w:t>
      </w:r>
    </w:p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1143"/>
        <w:gridCol w:w="1170"/>
        <w:gridCol w:w="1089"/>
      </w:tblGrid>
      <w:tr w:rsidR="00D50EEF" w:rsidRPr="00D50EEF" w:rsidTr="003849C7">
        <w:tc>
          <w:tcPr>
            <w:tcW w:w="6327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402" w:type="dxa"/>
            <w:gridSpan w:val="3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D50EEF" w:rsidRPr="00D50EEF" w:rsidTr="003849C7">
        <w:tc>
          <w:tcPr>
            <w:tcW w:w="6327" w:type="dxa"/>
            <w:vMerge w:val="restart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วิทยาลัยเทคโนโลยีและอุตสาหกรรมการต่อเรือหนองคาย มีการจัดระบบนิเทศภายใน และแผนการกำกับติดตามที่วางระบบได้ดี กำหนดผู้รับผิดชอบช่วงเวลาชัดเจน ดำเนินได้ตามแผน และระบุเป้าหมาย มีการจัดทำรายงานผลการดำเนินงาน ประจำปีงบประมาณและขยายผลให้ผู้เกี่ยวข้องทราบ</w:t>
            </w:r>
          </w:p>
        </w:tc>
        <w:tc>
          <w:tcPr>
            <w:tcW w:w="1143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7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9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D50EEF" w:rsidRPr="00D50EEF" w:rsidTr="003849C7">
        <w:tc>
          <w:tcPr>
            <w:tcW w:w="6327" w:type="dxa"/>
            <w:vMerge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3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17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089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D50EEF" w:rsidRPr="00D50EEF" w:rsidTr="003849C7">
        <w:trPr>
          <w:trHeight w:val="884"/>
        </w:trPr>
        <w:tc>
          <w:tcPr>
            <w:tcW w:w="6327" w:type="dxa"/>
            <w:vMerge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580"/>
        <w:gridCol w:w="2835"/>
        <w:gridCol w:w="2268"/>
      </w:tblGrid>
      <w:tr w:rsidR="00D50EEF" w:rsidRPr="00D50EEF" w:rsidTr="003849C7">
        <w:tc>
          <w:tcPr>
            <w:tcW w:w="1064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064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358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มีการวางแผนพัฒนาบุคลากรเข้ารับการอบรมอย่างต่อเนื่องและเป็นระบบโดยมีโครงการพัฒนาครูบรรจุอยู่ในแผนปฏิบัติการ ดังนี้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1.จัดทำแผนกำหนดกรอบอัตรากำลัง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2.จัดทำแผนพัฒนาบุคลากร ได้แก่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อบรมสัมมนาร่วมกับ สอศ และหน่วยงานทั้งภาครัฐและเอกชน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ศึกษาดูงาน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ศึกษาต่อ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โครงการฝึกอบรมของสถานศึกษา</w:t>
            </w:r>
          </w:p>
        </w:tc>
        <w:tc>
          <w:tcPr>
            <w:tcW w:w="2835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1.มีการวางแผนเพื่อเปิดหลักสูตรเทคโนโลยีบัณฑิต (ทล.บ. กลเรือ)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2.1การพัฒนาบุคลากร มีการดำเนินการอย่างเป็นระบบและทั่วถึงโดยดำเนินการส่งครูและบุคลากรทางการศึกษาเข้ารับการอบรมเพื่อรับการพัฒนาศักยภาพของปีการศึกษา 2559 อบรมทั้งสิ้น 375 ครั้ง 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 70 คน คิดเป็นร้อยละ5.36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มีการจัดโครงการศึกษาดูงานประจำปี เพื่อเปิดโลกทัศน์และเป็นการพักผ่อนประจำปี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2.3 มีการจัดที่พักให้กับครูและบุคลากรทางการศึกษาได้เข้าพักบ้านพัก จำนวน 15 คน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2.4 มีการสนับสนุนให้ครูและ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บุคลากรทางการศึกษาพัฒนา 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5802" w:rsidRPr="00D50EEF" w:rsidRDefault="00EF5802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-แผนปฏิบัติการประจำปี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-แผนระยะกลางปี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2559-2561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-รายงานการเดินทางไปราชการ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-บันทึกอนุญาตศึกษาต่อ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-รายงานผลการเรียน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-ภาพถ่าย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ภาพกิจกรรม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EEF" w:rsidRPr="00D50EEF" w:rsidTr="003849C7">
        <w:tc>
          <w:tcPr>
            <w:tcW w:w="1064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064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ตนเองในการศึกษาต่อ จำนวน 7 คน</w:t>
            </w:r>
          </w:p>
        </w:tc>
        <w:tc>
          <w:tcPr>
            <w:tcW w:w="226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EEF" w:rsidRPr="00D50EEF" w:rsidTr="003849C7">
        <w:tc>
          <w:tcPr>
            <w:tcW w:w="1064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358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มีการวางแผนพัฒนาบุคลากรเข้ารับการอบรมอย่างต่อเนื่องและเป็นระบบโดยมีโครงการพัฒนาครูบรรจุอยู่ในแผนปฏิบัติการ ดังนี้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1.จัดทำแผนกำหนดกรอบอัตรากำลัง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2.จัดทำแผนพัฒนาบุคลากร ได้แก่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อบรมสัมมนาร่วมกับ สอศ และหน่วยงานทั้งภาครัฐและเอกชน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ศึกษาดูงาน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ศึกษาต่อ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โครงการฝึกอบรมของสถานศึกษา</w:t>
            </w:r>
          </w:p>
        </w:tc>
        <w:tc>
          <w:tcPr>
            <w:tcW w:w="2835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1.มีการวางแผนเพื่อเปิดหลักสูตรเทคโนโลยีบัณฑิต (ทล.บ. กลเรือ)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2.1การพัฒนาบุคลากร มีการดำเนินการอย่างเป็นระบบและทั่วถึงโดยดำเนินการส่งครูและบุคลากรทางการศึกษาเข้ารับการอบรมเพื่อรับการพัฒนาศักยภาพของปีการศึกษา 2559 อบรมทั้งสิ้น 375 ครั้ง 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 70 คน คิดเป็นร้อยละ5.36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มีการจัดโครงการศึกษาดูงานประจำปี เพื่อเปิดโลกทัศน์และเป็นการพักผ่อนประจำปี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2.3 มีการจัดที่พักให้กับครูและบุคลากรทางการศึกษาได้เข้าพักบ้านพัก จำนวน 18 คน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2.4 มีการสนับสนุนให้ครูและบุคลากรทางการศึกษาพัฒนาตนเองในการศึกษาต่อ จำนวน 5 คน</w:t>
            </w:r>
          </w:p>
        </w:tc>
        <w:tc>
          <w:tcPr>
            <w:tcW w:w="226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-แผนปฏิบัติการประจำปี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-แผนระยะกลางปี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2556-2558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-รายงานการเดินทางไปราชการ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-บันทึกอนุญาตศึกษาต่อ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-รายงานผลการเรียน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-ภาพถ่าย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ภาพกิจกรรม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EEF" w:rsidRPr="00D50EEF" w:rsidTr="003849C7">
        <w:tc>
          <w:tcPr>
            <w:tcW w:w="1064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358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มีการวางแผนพัฒนา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บุคลากรเข้ารับการอบรมอย่างต่อเนื่องและเป็นระบบโดยมีโครงการพัฒนาครูบรรจุอยู่ในแผนปฏิบัติการ ดังนี้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1.จัดทำแผนกำหนดกรอบอัตรากำลัง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2.จัดทำแผนพัฒนาบุคลากร ได้แก่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อบรมสัมมนาร่วมกับ สอศ และ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1.มีการวางแผนเพื่อเปิดหลักสูตรประกาศนียบัตร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การจัดการโลจิสติกส์ สาขางานตัวแทนออกของ 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2.การพัฒนาบุคลากร มีการดำเนินการอย่างเป็นระบบและ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-แผนปฏิบัติการประจำปี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-แผนระยะกลางปี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2556-2558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-รายงานการเดินทางไปราชการ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-บันทึกอนุญาตศึกษาต่อ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-รายงานผลการเรียน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-ภาพถ่าย</w:t>
            </w:r>
            <w:r w:rsidRPr="00D50E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ภาพกิจกรรม</w:t>
            </w: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0EEF" w:rsidRPr="00D50EEF" w:rsidTr="003849C7">
        <w:tc>
          <w:tcPr>
            <w:tcW w:w="1064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580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</w:t>
            </w:r>
          </w:p>
        </w:tc>
      </w:tr>
      <w:tr w:rsidR="00D50EEF" w:rsidRPr="00D50EEF" w:rsidTr="003849C7">
        <w:tc>
          <w:tcPr>
            <w:tcW w:w="1064" w:type="dxa"/>
            <w:vAlign w:val="center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หน่วยงานทั้งภาครัฐและเอกชน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ศึกษาดูงาน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ศึกษาต่อ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โครงการฝึกอบรมของสถานศึกษา</w:t>
            </w:r>
          </w:p>
        </w:tc>
        <w:tc>
          <w:tcPr>
            <w:tcW w:w="2835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ทั่วถึงโดยดำเนินการส่งครูและบุคลากรทางการศึกษาเข้ารับ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การอบรมเพื่อรับการพัฒนาศักยภาพของปีการศึกษา 2557 อบรมทั้งสิ้น 406 ครั้ง จำนวนบุคลากร 78 คน คิดเป็นร้อยละ5.21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2.2 มีการศึกษาดูงานประจำปี เพื่อเปิดโลกทัศน์และเป็นการพักผ่อนประจำปี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2.3 มีการจัดที่พักให้กับครูและบุคลากรทางการศึกษาได้เข้าพักบ้านพัก จำนวน 17 คน</w:t>
            </w:r>
          </w:p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EEF">
              <w:rPr>
                <w:rFonts w:ascii="TH SarabunIT๙" w:hAnsi="TH SarabunIT๙" w:cs="TH SarabunIT๙"/>
                <w:sz w:val="32"/>
                <w:szCs w:val="32"/>
                <w:cs/>
              </w:rPr>
              <w:t>2.4 มีการสนับสนุนให้ครูและบุคลากรทางการศึกษาได้พัฒนาตนเองในการศึกษาต่อ จำนวน 7 คน</w:t>
            </w:r>
          </w:p>
        </w:tc>
        <w:tc>
          <w:tcPr>
            <w:tcW w:w="2268" w:type="dxa"/>
          </w:tcPr>
          <w:p w:rsidR="00D50EEF" w:rsidRPr="00D50EEF" w:rsidRDefault="00D50EEF" w:rsidP="00D50EE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50EEF" w:rsidRPr="00D50EEF" w:rsidRDefault="00D50EEF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r w:rsidRPr="00D50EEF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145995" w:rsidRDefault="00145995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50EEF">
      <w:pPr>
        <w:pStyle w:val="ab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DF16BC" w:rsidSect="00966E5F">
      <w:headerReference w:type="default" r:id="rId8"/>
      <w:footerReference w:type="default" r:id="rId9"/>
      <w:pgSz w:w="11906" w:h="16838"/>
      <w:pgMar w:top="1955" w:right="1440" w:bottom="450" w:left="1440" w:header="540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75" w:rsidRDefault="00265A75" w:rsidP="00A67E51">
      <w:pPr>
        <w:spacing w:after="0" w:line="240" w:lineRule="auto"/>
      </w:pPr>
      <w:r>
        <w:separator/>
      </w:r>
    </w:p>
  </w:endnote>
  <w:endnote w:type="continuationSeparator" w:id="0">
    <w:p w:rsidR="00265A75" w:rsidRDefault="00265A75" w:rsidP="00A6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80393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966E5F" w:rsidRPr="00966E5F" w:rsidRDefault="00966E5F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66E5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66E5F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966E5F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966E5F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55439" w:rsidRPr="0005543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86</w: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66E5F" w:rsidRDefault="00966E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75" w:rsidRDefault="00265A75" w:rsidP="00A67E51">
      <w:pPr>
        <w:spacing w:after="0" w:line="240" w:lineRule="auto"/>
      </w:pPr>
      <w:r>
        <w:separator/>
      </w:r>
    </w:p>
  </w:footnote>
  <w:footnote w:type="continuationSeparator" w:id="0">
    <w:p w:rsidR="00265A75" w:rsidRDefault="00265A75" w:rsidP="00A6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40"/>
        <w:szCs w:val="40"/>
      </w:rPr>
    </w:pPr>
    <w:r w:rsidRPr="007D23E1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8F716B8" wp14:editId="2A2F6BE2">
          <wp:simplePos x="0" y="0"/>
          <wp:positionH relativeFrom="column">
            <wp:posOffset>-142875</wp:posOffset>
          </wp:positionH>
          <wp:positionV relativeFrom="paragraph">
            <wp:posOffset>-172085</wp:posOffset>
          </wp:positionV>
          <wp:extent cx="952500" cy="938530"/>
          <wp:effectExtent l="19050" t="0" r="0" b="0"/>
          <wp:wrapThrough wrapText="bothSides">
            <wp:wrapPolygon edited="0">
              <wp:start x="-432" y="0"/>
              <wp:lineTo x="-432" y="21045"/>
              <wp:lineTo x="21600" y="21045"/>
              <wp:lineTo x="21600" y="0"/>
              <wp:lineTo x="-432" y="0"/>
            </wp:wrapPolygon>
          </wp:wrapThrough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px-สำนักงานคณะกรรมการการอาชีวศึกษ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23E1">
      <w:rPr>
        <w:rFonts w:ascii="TH SarabunIT๙" w:hAnsi="TH SarabunIT๙" w:cs="TH SarabunIT๙"/>
        <w:sz w:val="40"/>
        <w:szCs w:val="40"/>
        <w:cs/>
      </w:rPr>
      <w:t>วิทยาลัยเทคโนโลยีและอุตสาหกรรมการต่อเรือหนองคาย</w:t>
    </w:r>
  </w:p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28"/>
      </w:rPr>
    </w:pPr>
    <w:r w:rsidRPr="007D23E1">
      <w:rPr>
        <w:rFonts w:ascii="TH SarabunIT๙" w:hAnsi="TH SarabunIT๙" w:cs="TH SarabunIT๙"/>
        <w:sz w:val="28"/>
      </w:rPr>
      <w:t>NONGKHAI COLLEGE OF BOATBUIDING INDUSTRAIL AND TECHNOLOGY</w:t>
    </w:r>
  </w:p>
  <w:p w:rsidR="003849C7" w:rsidRPr="007D23E1" w:rsidRDefault="00265A75" w:rsidP="00A67E51">
    <w:pPr>
      <w:pStyle w:val="a4"/>
      <w:jc w:val="right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noProof/>
      </w:rPr>
      <w:pict>
        <v:line id="ตัวเชื่อมต่อตรง 3" o:spid="_x0000_s2049" style="position:absolute;left:0;text-align:left;flip:y;z-index:251659264;visibility:visible;mso-width-relative:margin;mso-height-relative:margin" from="-8.25pt,24.85pt" to="45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" strokecolor="black [3213]" strokeweight="1pt">
          <v:stroke joinstyle="miter"/>
          <o:lock v:ext="edit" shapetype="f"/>
        </v:line>
      </w:pict>
    </w:r>
    <w:r w:rsidR="003849C7" w:rsidRPr="007D23E1">
      <w:rPr>
        <w:rFonts w:ascii="TH SarabunIT๙" w:hAnsi="TH SarabunIT๙" w:cs="TH SarabunIT๙"/>
        <w:sz w:val="32"/>
        <w:szCs w:val="32"/>
        <w:cs/>
      </w:rPr>
      <w:t>การประเมินสถานศึกษาเพื่อรับรางวัลพระราชทาน ประจำปีการศึกษา 2559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C8D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4068B"/>
    <w:multiLevelType w:val="hybridMultilevel"/>
    <w:tmpl w:val="3E28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710C"/>
    <w:multiLevelType w:val="hybridMultilevel"/>
    <w:tmpl w:val="7B72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67E51"/>
    <w:rsid w:val="00003008"/>
    <w:rsid w:val="00012A4E"/>
    <w:rsid w:val="00040177"/>
    <w:rsid w:val="00040DE9"/>
    <w:rsid w:val="0004636B"/>
    <w:rsid w:val="00055439"/>
    <w:rsid w:val="000A3FDD"/>
    <w:rsid w:val="000F1016"/>
    <w:rsid w:val="000F614A"/>
    <w:rsid w:val="0013787E"/>
    <w:rsid w:val="00145995"/>
    <w:rsid w:val="001972BB"/>
    <w:rsid w:val="001B7383"/>
    <w:rsid w:val="0024054F"/>
    <w:rsid w:val="0024516C"/>
    <w:rsid w:val="0025681A"/>
    <w:rsid w:val="00260957"/>
    <w:rsid w:val="00265A75"/>
    <w:rsid w:val="002F68D2"/>
    <w:rsid w:val="003122F0"/>
    <w:rsid w:val="00342D2C"/>
    <w:rsid w:val="003440F0"/>
    <w:rsid w:val="00367657"/>
    <w:rsid w:val="003849C7"/>
    <w:rsid w:val="003A0619"/>
    <w:rsid w:val="003D4B31"/>
    <w:rsid w:val="004232FA"/>
    <w:rsid w:val="00451EB4"/>
    <w:rsid w:val="004558E2"/>
    <w:rsid w:val="004564F9"/>
    <w:rsid w:val="00460A1F"/>
    <w:rsid w:val="004829A3"/>
    <w:rsid w:val="004E4255"/>
    <w:rsid w:val="004F7C7A"/>
    <w:rsid w:val="005056BD"/>
    <w:rsid w:val="005232F9"/>
    <w:rsid w:val="00532487"/>
    <w:rsid w:val="0053382B"/>
    <w:rsid w:val="00533E10"/>
    <w:rsid w:val="00540811"/>
    <w:rsid w:val="005723F1"/>
    <w:rsid w:val="00617D27"/>
    <w:rsid w:val="006863EF"/>
    <w:rsid w:val="006A1BD4"/>
    <w:rsid w:val="006C4DBF"/>
    <w:rsid w:val="00701ED8"/>
    <w:rsid w:val="00712BC3"/>
    <w:rsid w:val="00784CA9"/>
    <w:rsid w:val="007928E4"/>
    <w:rsid w:val="00797733"/>
    <w:rsid w:val="007D23E1"/>
    <w:rsid w:val="007F448D"/>
    <w:rsid w:val="008068BF"/>
    <w:rsid w:val="0082703A"/>
    <w:rsid w:val="008724CC"/>
    <w:rsid w:val="00885BE5"/>
    <w:rsid w:val="008A22DC"/>
    <w:rsid w:val="0090199E"/>
    <w:rsid w:val="00943510"/>
    <w:rsid w:val="0096010C"/>
    <w:rsid w:val="00966E5F"/>
    <w:rsid w:val="009733C0"/>
    <w:rsid w:val="009A2CF1"/>
    <w:rsid w:val="009B42AA"/>
    <w:rsid w:val="009D205A"/>
    <w:rsid w:val="00A21E50"/>
    <w:rsid w:val="00A443D4"/>
    <w:rsid w:val="00A47980"/>
    <w:rsid w:val="00A67E51"/>
    <w:rsid w:val="00A71311"/>
    <w:rsid w:val="00A87EF7"/>
    <w:rsid w:val="00B40B74"/>
    <w:rsid w:val="00B47446"/>
    <w:rsid w:val="00B66AD2"/>
    <w:rsid w:val="00B72FD8"/>
    <w:rsid w:val="00BA6131"/>
    <w:rsid w:val="00BB3EA1"/>
    <w:rsid w:val="00BB6A1E"/>
    <w:rsid w:val="00BC25D0"/>
    <w:rsid w:val="00BF1471"/>
    <w:rsid w:val="00C264DE"/>
    <w:rsid w:val="00C403B0"/>
    <w:rsid w:val="00C54927"/>
    <w:rsid w:val="00C93570"/>
    <w:rsid w:val="00C93827"/>
    <w:rsid w:val="00CF380D"/>
    <w:rsid w:val="00D04E67"/>
    <w:rsid w:val="00D13F79"/>
    <w:rsid w:val="00D2703A"/>
    <w:rsid w:val="00D2707B"/>
    <w:rsid w:val="00D40315"/>
    <w:rsid w:val="00D50EEF"/>
    <w:rsid w:val="00D70BCC"/>
    <w:rsid w:val="00D84BF7"/>
    <w:rsid w:val="00DB0ED2"/>
    <w:rsid w:val="00DB2001"/>
    <w:rsid w:val="00DE2294"/>
    <w:rsid w:val="00DF16BC"/>
    <w:rsid w:val="00E10DFF"/>
    <w:rsid w:val="00E161C0"/>
    <w:rsid w:val="00EB761E"/>
    <w:rsid w:val="00EC4391"/>
    <w:rsid w:val="00EC5E6C"/>
    <w:rsid w:val="00EC6728"/>
    <w:rsid w:val="00EE7735"/>
    <w:rsid w:val="00EF5802"/>
    <w:rsid w:val="00F31350"/>
    <w:rsid w:val="00F41276"/>
    <w:rsid w:val="00F4193F"/>
    <w:rsid w:val="00F60F37"/>
    <w:rsid w:val="00FC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E527D6D-0611-451F-A8E1-0ABB98E3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71"/>
  </w:style>
  <w:style w:type="paragraph" w:styleId="1">
    <w:name w:val="heading 1"/>
    <w:basedOn w:val="a0"/>
    <w:next w:val="a0"/>
    <w:link w:val="10"/>
    <w:qFormat/>
    <w:rsid w:val="00C93827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52"/>
      <w:szCs w:val="52"/>
    </w:rPr>
  </w:style>
  <w:style w:type="paragraph" w:styleId="3">
    <w:name w:val="heading 3"/>
    <w:basedOn w:val="a0"/>
    <w:next w:val="a0"/>
    <w:link w:val="30"/>
    <w:qFormat/>
    <w:rsid w:val="009A2CF1"/>
    <w:pPr>
      <w:keepNext/>
      <w:spacing w:after="0" w:line="240" w:lineRule="auto"/>
      <w:outlineLvl w:val="2"/>
    </w:pPr>
    <w:rPr>
      <w:rFonts w:ascii="Angsana New" w:eastAsia="Times New Roman" w:hAnsi="Angsan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DB0ED2"/>
    <w:pPr>
      <w:keepNext/>
      <w:spacing w:after="0" w:line="240" w:lineRule="auto"/>
      <w:jc w:val="both"/>
      <w:outlineLvl w:val="3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DB0ED2"/>
    <w:pPr>
      <w:keepNext/>
      <w:spacing w:after="0" w:line="240" w:lineRule="auto"/>
      <w:jc w:val="center"/>
      <w:outlineLvl w:val="4"/>
    </w:pPr>
    <w:rPr>
      <w:rFonts w:ascii="Angsana New" w:eastAsia="Times New Roman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rsid w:val="00A67E51"/>
  </w:style>
  <w:style w:type="paragraph" w:styleId="a6">
    <w:name w:val="footer"/>
    <w:basedOn w:val="a0"/>
    <w:link w:val="a7"/>
    <w:uiPriority w:val="99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A67E51"/>
  </w:style>
  <w:style w:type="table" w:styleId="a8">
    <w:name w:val="Table Grid"/>
    <w:basedOn w:val="a2"/>
    <w:rsid w:val="00D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A21E50"/>
    <w:pPr>
      <w:ind w:left="720"/>
      <w:contextualSpacing/>
    </w:pPr>
  </w:style>
  <w:style w:type="character" w:styleId="aa">
    <w:name w:val="Hyperlink"/>
    <w:basedOn w:val="a1"/>
    <w:unhideWhenUsed/>
    <w:rsid w:val="00EC5E6C"/>
    <w:rPr>
      <w:color w:val="0563C1" w:themeColor="hyperlink"/>
      <w:u w:val="single"/>
    </w:rPr>
  </w:style>
  <w:style w:type="paragraph" w:styleId="ab">
    <w:name w:val="No Spacing"/>
    <w:uiPriority w:val="1"/>
    <w:qFormat/>
    <w:rsid w:val="00E10DFF"/>
    <w:pPr>
      <w:spacing w:after="0" w:line="240" w:lineRule="auto"/>
    </w:pPr>
  </w:style>
  <w:style w:type="character" w:customStyle="1" w:styleId="30">
    <w:name w:val="หัวเรื่อง 3 อักขระ"/>
    <w:basedOn w:val="a1"/>
    <w:link w:val="3"/>
    <w:rsid w:val="009A2CF1"/>
    <w:rPr>
      <w:rFonts w:ascii="Angsana New" w:eastAsia="Times New Roman" w:hAnsi="Angsana New" w:cs="Angsana New"/>
      <w:sz w:val="32"/>
      <w:szCs w:val="32"/>
    </w:rPr>
  </w:style>
  <w:style w:type="paragraph" w:styleId="ac">
    <w:name w:val="Body Text"/>
    <w:basedOn w:val="a0"/>
    <w:link w:val="ad"/>
    <w:rsid w:val="009A2CF1"/>
    <w:pPr>
      <w:tabs>
        <w:tab w:val="left" w:pos="792"/>
        <w:tab w:val="left" w:pos="97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9A2CF1"/>
    <w:rPr>
      <w:rFonts w:ascii="Angsana New" w:eastAsia="Times New Roman" w:hAnsi="Angsana New" w:cs="Angsana New"/>
      <w:sz w:val="32"/>
      <w:szCs w:val="32"/>
    </w:rPr>
  </w:style>
  <w:style w:type="paragraph" w:styleId="2">
    <w:name w:val="Body Text Indent 2"/>
    <w:basedOn w:val="a0"/>
    <w:link w:val="20"/>
    <w:uiPriority w:val="99"/>
    <w:semiHidden/>
    <w:unhideWhenUsed/>
    <w:rsid w:val="009A2CF1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1"/>
    <w:link w:val="2"/>
    <w:uiPriority w:val="99"/>
    <w:semiHidden/>
    <w:rsid w:val="009A2CF1"/>
    <w:rPr>
      <w:rFonts w:ascii="Times New Roman" w:eastAsia="Times New Roman" w:hAnsi="Times New Roman" w:cs="Angsana New"/>
      <w:sz w:val="24"/>
      <w:szCs w:val="30"/>
    </w:rPr>
  </w:style>
  <w:style w:type="paragraph" w:styleId="31">
    <w:name w:val="Body Text Indent 3"/>
    <w:basedOn w:val="a0"/>
    <w:link w:val="32"/>
    <w:uiPriority w:val="99"/>
    <w:unhideWhenUsed/>
    <w:rsid w:val="009A2C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rsid w:val="009A2CF1"/>
    <w:rPr>
      <w:rFonts w:ascii="Times New Roman" w:eastAsia="Times New Roman" w:hAnsi="Times New Roman" w:cs="Angsana New"/>
      <w:sz w:val="16"/>
      <w:szCs w:val="20"/>
    </w:rPr>
  </w:style>
  <w:style w:type="paragraph" w:styleId="ae">
    <w:name w:val="Balloon Text"/>
    <w:basedOn w:val="a0"/>
    <w:link w:val="af"/>
    <w:unhideWhenUsed/>
    <w:rsid w:val="009A2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rsid w:val="009A2CF1"/>
    <w:rPr>
      <w:rFonts w:ascii="Tahoma" w:hAnsi="Tahoma" w:cs="Angsana New"/>
      <w:sz w:val="16"/>
      <w:szCs w:val="20"/>
    </w:rPr>
  </w:style>
  <w:style w:type="paragraph" w:styleId="af0">
    <w:name w:val="Subtitle"/>
    <w:basedOn w:val="a0"/>
    <w:next w:val="a0"/>
    <w:link w:val="af1"/>
    <w:qFormat/>
    <w:rsid w:val="0025681A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1">
    <w:name w:val="ชื่อเรื่องรอง อักขระ"/>
    <w:basedOn w:val="a1"/>
    <w:link w:val="af0"/>
    <w:rsid w:val="0025681A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1"/>
    <w:link w:val="1"/>
    <w:rsid w:val="00C93827"/>
    <w:rPr>
      <w:rFonts w:ascii="Cordia New" w:eastAsia="Cordia New" w:hAnsi="Cordia New" w:cs="Angsana New"/>
      <w:sz w:val="52"/>
      <w:szCs w:val="52"/>
    </w:rPr>
  </w:style>
  <w:style w:type="paragraph" w:styleId="a">
    <w:name w:val="List Bullet"/>
    <w:basedOn w:val="a0"/>
    <w:uiPriority w:val="99"/>
    <w:unhideWhenUsed/>
    <w:rsid w:val="00C93827"/>
    <w:pPr>
      <w:numPr>
        <w:numId w:val="3"/>
      </w:numPr>
      <w:spacing w:after="200" w:line="276" w:lineRule="auto"/>
      <w:contextualSpacing/>
    </w:pPr>
  </w:style>
  <w:style w:type="character" w:styleId="af2">
    <w:name w:val="page number"/>
    <w:basedOn w:val="a1"/>
    <w:rsid w:val="00B72FD8"/>
  </w:style>
  <w:style w:type="character" w:styleId="af3">
    <w:name w:val="Strong"/>
    <w:uiPriority w:val="22"/>
    <w:qFormat/>
    <w:rsid w:val="00B72FD8"/>
    <w:rPr>
      <w:b/>
      <w:bCs/>
    </w:rPr>
  </w:style>
  <w:style w:type="character" w:customStyle="1" w:styleId="apple-converted-space">
    <w:name w:val="apple-converted-space"/>
    <w:basedOn w:val="a1"/>
    <w:rsid w:val="00B72FD8"/>
  </w:style>
  <w:style w:type="paragraph" w:styleId="af4">
    <w:name w:val="Normal (Web)"/>
    <w:basedOn w:val="a0"/>
    <w:uiPriority w:val="99"/>
    <w:unhideWhenUsed/>
    <w:rsid w:val="00DE22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1"/>
    <w:link w:val="4"/>
    <w:rsid w:val="00DB0ED2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DB0ED2"/>
    <w:rPr>
      <w:rFonts w:ascii="Angsana New" w:eastAsia="Times New Roman" w:hAnsi="Angsana New" w:cs="Angsana New"/>
      <w:sz w:val="32"/>
      <w:szCs w:val="32"/>
    </w:rPr>
  </w:style>
  <w:style w:type="paragraph" w:styleId="af5">
    <w:name w:val="Title"/>
    <w:basedOn w:val="a0"/>
    <w:next w:val="a0"/>
    <w:link w:val="af6"/>
    <w:qFormat/>
    <w:rsid w:val="0053248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6">
    <w:name w:val="ชื่อเรื่อง อักขระ"/>
    <w:basedOn w:val="a1"/>
    <w:link w:val="af5"/>
    <w:rsid w:val="005324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DABF-B74F-4917-80AB-C186B499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57</Pages>
  <Words>9444</Words>
  <Characters>53836</Characters>
  <Application>Microsoft Office Word</Application>
  <DocSecurity>0</DocSecurity>
  <Lines>448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com418801</dc:creator>
  <cp:lastModifiedBy>Windows User</cp:lastModifiedBy>
  <cp:revision>10</cp:revision>
  <cp:lastPrinted>2017-01-21T09:46:00Z</cp:lastPrinted>
  <dcterms:created xsi:type="dcterms:W3CDTF">2017-01-21T05:26:00Z</dcterms:created>
  <dcterms:modified xsi:type="dcterms:W3CDTF">2018-05-09T13:48:00Z</dcterms:modified>
</cp:coreProperties>
</file>